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7" w:rsidRPr="00A31F87" w:rsidRDefault="00A31F87" w:rsidP="00A31F87">
      <w:pPr>
        <w:pStyle w:val="a3"/>
        <w:rPr>
          <w:b/>
        </w:rPr>
      </w:pPr>
      <w:r w:rsidRPr="00A31F87">
        <w:rPr>
          <w:b/>
        </w:rPr>
        <w:t xml:space="preserve">                                                                   Информация </w:t>
      </w:r>
    </w:p>
    <w:p w:rsidR="00F31D7C" w:rsidRDefault="00A31F87" w:rsidP="00A31F87">
      <w:pPr>
        <w:pStyle w:val="a3"/>
        <w:rPr>
          <w:b/>
        </w:rPr>
      </w:pPr>
      <w:r w:rsidRPr="00A31F87">
        <w:rPr>
          <w:b/>
        </w:rPr>
        <w:t>о наличии  у МБОУ Дятьковичской ООШ на праве собственности ,зданий ,строений, сооружений, территорий, необходимых для осуществления образовательной деятельности</w:t>
      </w:r>
    </w:p>
    <w:p w:rsidR="00A31F87" w:rsidRDefault="00A31F87" w:rsidP="00A31F87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82"/>
        <w:gridCol w:w="1910"/>
        <w:gridCol w:w="1910"/>
        <w:gridCol w:w="1909"/>
      </w:tblGrid>
      <w:tr w:rsidR="00A31F87" w:rsidTr="00A31F87">
        <w:tc>
          <w:tcPr>
            <w:tcW w:w="534" w:type="dxa"/>
          </w:tcPr>
          <w:p w:rsidR="00A31F87" w:rsidRPr="00A31F87" w:rsidRDefault="00A31F87" w:rsidP="00A31F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4" w:type="dxa"/>
          </w:tcPr>
          <w:p w:rsidR="00A31F87" w:rsidRDefault="00A31F87" w:rsidP="00A31F87">
            <w:pPr>
              <w:pStyle w:val="a3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914" w:type="dxa"/>
          </w:tcPr>
          <w:p w:rsidR="00A31F87" w:rsidRDefault="00A31F87" w:rsidP="00A31F87">
            <w:pPr>
              <w:pStyle w:val="a3"/>
              <w:rPr>
                <w:b/>
              </w:rPr>
            </w:pPr>
            <w:r>
              <w:rPr>
                <w:b/>
              </w:rPr>
              <w:t xml:space="preserve">Адрес объекта </w:t>
            </w:r>
          </w:p>
        </w:tc>
        <w:tc>
          <w:tcPr>
            <w:tcW w:w="1914" w:type="dxa"/>
          </w:tcPr>
          <w:p w:rsidR="00A31F87" w:rsidRDefault="00A31F87" w:rsidP="00A31F87">
            <w:pPr>
              <w:pStyle w:val="a3"/>
              <w:rPr>
                <w:b/>
              </w:rPr>
            </w:pPr>
            <w:r>
              <w:rPr>
                <w:b/>
              </w:rPr>
              <w:t>Назначение объекта</w:t>
            </w:r>
          </w:p>
        </w:tc>
        <w:tc>
          <w:tcPr>
            <w:tcW w:w="1915" w:type="dxa"/>
          </w:tcPr>
          <w:p w:rsidR="00A31F87" w:rsidRDefault="00A31F87" w:rsidP="00A31F87">
            <w:pPr>
              <w:pStyle w:val="a3"/>
              <w:rPr>
                <w:b/>
              </w:rPr>
            </w:pPr>
            <w:r>
              <w:rPr>
                <w:b/>
              </w:rPr>
              <w:t>Площадь в  м2</w:t>
            </w:r>
          </w:p>
        </w:tc>
      </w:tr>
      <w:tr w:rsidR="00A31F87" w:rsidRPr="00A31F87" w:rsidTr="00A31F87">
        <w:trPr>
          <w:trHeight w:val="1590"/>
        </w:trPr>
        <w:tc>
          <w:tcPr>
            <w:tcW w:w="534" w:type="dxa"/>
          </w:tcPr>
          <w:p w:rsidR="00A31F87" w:rsidRPr="00A31F87" w:rsidRDefault="00A31F87" w:rsidP="00A31F87">
            <w:pPr>
              <w:pStyle w:val="a3"/>
            </w:pPr>
            <w:r w:rsidRPr="00A31F87">
              <w:t>1</w:t>
            </w: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</w:tc>
        <w:tc>
          <w:tcPr>
            <w:tcW w:w="3294" w:type="dxa"/>
          </w:tcPr>
          <w:p w:rsidR="00A31F87" w:rsidRPr="00A31F87" w:rsidRDefault="00A31F87" w:rsidP="00A31F87">
            <w:pPr>
              <w:pStyle w:val="a3"/>
            </w:pPr>
            <w:r w:rsidRPr="00A31F87">
              <w:t>Здание школы</w:t>
            </w: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</w:tc>
        <w:tc>
          <w:tcPr>
            <w:tcW w:w="1914" w:type="dxa"/>
          </w:tcPr>
          <w:p w:rsidR="00A31F87" w:rsidRPr="00A31F87" w:rsidRDefault="00A31F87" w:rsidP="00A31F87">
            <w:pPr>
              <w:pStyle w:val="a3"/>
            </w:pPr>
            <w:r w:rsidRPr="00A31F87">
              <w:t>242711, Брянская область, Жуковкий район, с. Дятьковичи, ул. Школьная, д.1а</w:t>
            </w:r>
          </w:p>
        </w:tc>
        <w:tc>
          <w:tcPr>
            <w:tcW w:w="1914" w:type="dxa"/>
          </w:tcPr>
          <w:p w:rsidR="00A31F87" w:rsidRPr="00A31F87" w:rsidRDefault="00A907E6" w:rsidP="00A31F87">
            <w:pPr>
              <w:pStyle w:val="a3"/>
            </w:pPr>
            <w:r>
              <w:t>н</w:t>
            </w:r>
            <w:bookmarkStart w:id="0" w:name="_GoBack"/>
            <w:bookmarkEnd w:id="0"/>
            <w:r>
              <w:t>ежилое</w:t>
            </w:r>
          </w:p>
        </w:tc>
        <w:tc>
          <w:tcPr>
            <w:tcW w:w="1915" w:type="dxa"/>
          </w:tcPr>
          <w:p w:rsidR="00A31F87" w:rsidRPr="00A31F87" w:rsidRDefault="00A31F87" w:rsidP="00A31F87">
            <w:pPr>
              <w:pStyle w:val="a3"/>
            </w:pPr>
            <w:r w:rsidRPr="00A31F87">
              <w:t>1071,7</w:t>
            </w: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</w:tc>
      </w:tr>
      <w:tr w:rsidR="00A31F87" w:rsidRPr="00A31F87" w:rsidTr="00A31F87">
        <w:trPr>
          <w:trHeight w:val="2175"/>
        </w:trPr>
        <w:tc>
          <w:tcPr>
            <w:tcW w:w="534" w:type="dxa"/>
          </w:tcPr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  <w:r w:rsidRPr="00A31F87">
              <w:t>2</w:t>
            </w:r>
          </w:p>
        </w:tc>
        <w:tc>
          <w:tcPr>
            <w:tcW w:w="3294" w:type="dxa"/>
          </w:tcPr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  <w:r w:rsidRPr="00A31F87">
              <w:t>Земельный участок</w:t>
            </w:r>
          </w:p>
        </w:tc>
        <w:tc>
          <w:tcPr>
            <w:tcW w:w="1914" w:type="dxa"/>
          </w:tcPr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  <w:r w:rsidRPr="00A31F87">
              <w:t>242711, Брянская область, Жуковкий район, с. Дятьковичи, ул. Школьная, д.1а</w:t>
            </w:r>
          </w:p>
        </w:tc>
        <w:tc>
          <w:tcPr>
            <w:tcW w:w="1914" w:type="dxa"/>
          </w:tcPr>
          <w:p w:rsidR="00A31F87" w:rsidRDefault="00A31F87" w:rsidP="00A31F87">
            <w:pPr>
              <w:pStyle w:val="a3"/>
            </w:pPr>
          </w:p>
          <w:p w:rsidR="00A907E6" w:rsidRDefault="00A907E6" w:rsidP="00A31F87">
            <w:pPr>
              <w:pStyle w:val="a3"/>
            </w:pPr>
          </w:p>
          <w:p w:rsidR="00A907E6" w:rsidRPr="00A31F87" w:rsidRDefault="00A907E6" w:rsidP="00A31F87">
            <w:pPr>
              <w:pStyle w:val="a3"/>
            </w:pPr>
            <w:r>
              <w:t>Для размещения школы</w:t>
            </w:r>
          </w:p>
        </w:tc>
        <w:tc>
          <w:tcPr>
            <w:tcW w:w="1915" w:type="dxa"/>
          </w:tcPr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</w:p>
          <w:p w:rsidR="00A31F87" w:rsidRPr="00A31F87" w:rsidRDefault="00A31F87" w:rsidP="00A31F87">
            <w:pPr>
              <w:pStyle w:val="a3"/>
            </w:pPr>
            <w:r w:rsidRPr="00A31F87">
              <w:t>18945</w:t>
            </w:r>
          </w:p>
        </w:tc>
      </w:tr>
    </w:tbl>
    <w:p w:rsidR="00A31F87" w:rsidRPr="00A31F87" w:rsidRDefault="00A31F87" w:rsidP="00A31F87">
      <w:pPr>
        <w:pStyle w:val="a3"/>
      </w:pPr>
    </w:p>
    <w:sectPr w:rsidR="00A31F87" w:rsidRPr="00A3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87"/>
    <w:rsid w:val="00A31F87"/>
    <w:rsid w:val="00A907E6"/>
    <w:rsid w:val="00F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F87"/>
    <w:pPr>
      <w:spacing w:after="0" w:line="240" w:lineRule="auto"/>
    </w:pPr>
  </w:style>
  <w:style w:type="table" w:styleId="a4">
    <w:name w:val="Table Grid"/>
    <w:basedOn w:val="a1"/>
    <w:uiPriority w:val="59"/>
    <w:rsid w:val="00A3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F87"/>
    <w:pPr>
      <w:spacing w:after="0" w:line="240" w:lineRule="auto"/>
    </w:pPr>
  </w:style>
  <w:style w:type="table" w:styleId="a4">
    <w:name w:val="Table Grid"/>
    <w:basedOn w:val="a1"/>
    <w:uiPriority w:val="59"/>
    <w:rsid w:val="00A3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2016-04-07T13:34:00Z</dcterms:created>
  <dcterms:modified xsi:type="dcterms:W3CDTF">2016-04-07T13:52:00Z</dcterms:modified>
</cp:coreProperties>
</file>