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32" w:rsidRDefault="00BF6C32" w:rsidP="00BF6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C32" w:rsidRDefault="00BF6C32" w:rsidP="0006777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560F0" w:rsidRPr="000560F0" w:rsidRDefault="000560F0" w:rsidP="000677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60F0">
        <w:rPr>
          <w:rFonts w:ascii="Times New Roman" w:hAnsi="Times New Roman" w:cs="Times New Roman"/>
          <w:b/>
          <w:sz w:val="28"/>
          <w:szCs w:val="28"/>
          <w:u w:val="single"/>
        </w:rPr>
        <w:t>Проект «Профессионал будущего»</w:t>
      </w:r>
    </w:p>
    <w:p w:rsidR="000560F0" w:rsidRDefault="000560F0" w:rsidP="00BF6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0F0" w:rsidRDefault="000560F0" w:rsidP="00BF6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04F">
        <w:rPr>
          <w:rFonts w:ascii="Times New Roman" w:hAnsi="Times New Roman" w:cs="Times New Roman"/>
          <w:sz w:val="28"/>
          <w:szCs w:val="28"/>
        </w:rPr>
        <w:t>Место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- Брянская область</w:t>
      </w:r>
      <w:r w:rsidR="005D6B28">
        <w:rPr>
          <w:rFonts w:ascii="Times New Roman" w:hAnsi="Times New Roman" w:cs="Times New Roman"/>
          <w:sz w:val="28"/>
          <w:szCs w:val="28"/>
        </w:rPr>
        <w:t>;</w:t>
      </w:r>
    </w:p>
    <w:p w:rsidR="000560F0" w:rsidRDefault="000560F0" w:rsidP="00BF6C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реализации - интерактивные мероприятия</w:t>
      </w:r>
      <w:r w:rsidRPr="00CD036E">
        <w:rPr>
          <w:rFonts w:ascii="Times New Roman" w:hAnsi="Times New Roman" w:cs="Times New Roman"/>
          <w:sz w:val="28"/>
          <w:szCs w:val="28"/>
        </w:rPr>
        <w:t xml:space="preserve"> с просмотром  и обсуждением тематических  видеороликов и анимации, где каждый школьник имеет во</w:t>
      </w:r>
      <w:r>
        <w:rPr>
          <w:rFonts w:ascii="Times New Roman" w:hAnsi="Times New Roman" w:cs="Times New Roman"/>
          <w:sz w:val="28"/>
          <w:szCs w:val="28"/>
        </w:rPr>
        <w:t>зможность</w:t>
      </w:r>
      <w:r w:rsidRPr="00CD036E">
        <w:rPr>
          <w:rFonts w:ascii="Times New Roman" w:hAnsi="Times New Roman" w:cs="Times New Roman"/>
          <w:sz w:val="28"/>
          <w:szCs w:val="28"/>
        </w:rPr>
        <w:t xml:space="preserve"> участия в интерактивном общении</w:t>
      </w:r>
      <w:r w:rsidR="005D6B28">
        <w:rPr>
          <w:rFonts w:ascii="Times New Roman" w:hAnsi="Times New Roman" w:cs="Times New Roman"/>
          <w:sz w:val="28"/>
          <w:szCs w:val="28"/>
        </w:rPr>
        <w:t>;</w:t>
      </w:r>
    </w:p>
    <w:p w:rsidR="007A7326" w:rsidRPr="00BF6C32" w:rsidRDefault="00A3404F" w:rsidP="0049127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5C1C" w:rsidRPr="00A3404F">
        <w:rPr>
          <w:rFonts w:ascii="Times New Roman" w:hAnsi="Times New Roman" w:cs="Times New Roman"/>
          <w:sz w:val="28"/>
          <w:szCs w:val="28"/>
        </w:rPr>
        <w:t>Время проведения мероприятия</w:t>
      </w:r>
      <w:r w:rsidR="00C15C1C" w:rsidRPr="00BF6C32">
        <w:rPr>
          <w:rFonts w:ascii="Times New Roman" w:hAnsi="Times New Roman" w:cs="Times New Roman"/>
          <w:sz w:val="28"/>
          <w:szCs w:val="28"/>
        </w:rPr>
        <w:t xml:space="preserve"> – 45мин -1час;</w:t>
      </w:r>
    </w:p>
    <w:p w:rsidR="00C15C1C" w:rsidRPr="00BF6C32" w:rsidRDefault="00A3404F" w:rsidP="0049127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5C1C" w:rsidRPr="00A3404F">
        <w:rPr>
          <w:rFonts w:ascii="Times New Roman" w:hAnsi="Times New Roman" w:cs="Times New Roman"/>
          <w:sz w:val="28"/>
          <w:szCs w:val="28"/>
        </w:rPr>
        <w:t>Место проведения</w:t>
      </w:r>
      <w:r w:rsidR="00C15C1C" w:rsidRPr="00BF6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C1C" w:rsidRPr="00BF6C3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C15C1C" w:rsidRPr="00BF6C32">
        <w:rPr>
          <w:rFonts w:ascii="Times New Roman" w:hAnsi="Times New Roman" w:cs="Times New Roman"/>
          <w:sz w:val="28"/>
          <w:szCs w:val="28"/>
        </w:rPr>
        <w:t>ктовый зал</w:t>
      </w:r>
      <w:r w:rsidR="004802DB" w:rsidRPr="00BF6C32">
        <w:rPr>
          <w:rFonts w:ascii="Times New Roman" w:hAnsi="Times New Roman" w:cs="Times New Roman"/>
          <w:sz w:val="28"/>
          <w:szCs w:val="28"/>
        </w:rPr>
        <w:t xml:space="preserve">, либо иное подходящее помещение </w:t>
      </w:r>
      <w:r w:rsidR="0006777C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еобразовательного учебного учреждения</w:t>
      </w:r>
      <w:r w:rsidR="00C15C1C" w:rsidRPr="00BF6C32">
        <w:rPr>
          <w:rFonts w:ascii="Times New Roman" w:hAnsi="Times New Roman" w:cs="Times New Roman"/>
          <w:sz w:val="28"/>
          <w:szCs w:val="28"/>
        </w:rPr>
        <w:t>;</w:t>
      </w:r>
    </w:p>
    <w:p w:rsidR="00116F1A" w:rsidRPr="00BF6C32" w:rsidRDefault="00A3404F" w:rsidP="00116F1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20B7">
        <w:rPr>
          <w:rFonts w:ascii="Times New Roman" w:hAnsi="Times New Roman" w:cs="Times New Roman"/>
          <w:sz w:val="28"/>
          <w:szCs w:val="28"/>
        </w:rPr>
        <w:t xml:space="preserve"> </w:t>
      </w:r>
      <w:r w:rsidR="00C15C1C" w:rsidRPr="00A3404F">
        <w:rPr>
          <w:rFonts w:ascii="Times New Roman" w:hAnsi="Times New Roman" w:cs="Times New Roman"/>
          <w:sz w:val="28"/>
          <w:szCs w:val="28"/>
        </w:rPr>
        <w:t>Исполнитель</w:t>
      </w:r>
      <w:r w:rsidR="00C15C1C" w:rsidRPr="00BF6C32">
        <w:rPr>
          <w:rFonts w:ascii="Times New Roman" w:hAnsi="Times New Roman" w:cs="Times New Roman"/>
          <w:sz w:val="28"/>
          <w:szCs w:val="28"/>
        </w:rPr>
        <w:t>: иннов</w:t>
      </w:r>
      <w:r w:rsidR="00491279" w:rsidRPr="00BF6C32">
        <w:rPr>
          <w:rFonts w:ascii="Times New Roman" w:hAnsi="Times New Roman" w:cs="Times New Roman"/>
          <w:sz w:val="28"/>
          <w:szCs w:val="28"/>
        </w:rPr>
        <w:t>ационная компания «Новый Образ»</w:t>
      </w:r>
      <w:r w:rsidR="00116F1A">
        <w:t xml:space="preserve">; </w:t>
      </w:r>
    </w:p>
    <w:p w:rsidR="00C15C1C" w:rsidRPr="00BF6C32" w:rsidRDefault="00A3404F" w:rsidP="0049127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61546B" w:rsidRPr="00BF6C32">
        <w:rPr>
          <w:rFonts w:ascii="Times New Roman" w:hAnsi="Times New Roman" w:cs="Times New Roman"/>
          <w:sz w:val="28"/>
          <w:szCs w:val="28"/>
        </w:rPr>
        <w:t>о</w:t>
      </w:r>
      <w:r w:rsidR="006668A8" w:rsidRPr="00BF6C32">
        <w:rPr>
          <w:rFonts w:ascii="Times New Roman" w:hAnsi="Times New Roman" w:cs="Times New Roman"/>
          <w:sz w:val="28"/>
          <w:szCs w:val="28"/>
        </w:rPr>
        <w:t>рганизатор;</w:t>
      </w:r>
    </w:p>
    <w:p w:rsidR="00C15C1C" w:rsidRPr="00BF6C32" w:rsidRDefault="0061546B" w:rsidP="0049127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>-</w:t>
      </w:r>
      <w:r w:rsidR="00B92E33" w:rsidRPr="00BF6C32">
        <w:rPr>
          <w:rFonts w:ascii="Times New Roman" w:hAnsi="Times New Roman" w:cs="Times New Roman"/>
          <w:sz w:val="28"/>
          <w:szCs w:val="28"/>
        </w:rPr>
        <w:t xml:space="preserve"> </w:t>
      </w:r>
      <w:r w:rsidRPr="00BF6C32">
        <w:rPr>
          <w:rFonts w:ascii="Times New Roman" w:hAnsi="Times New Roman" w:cs="Times New Roman"/>
          <w:sz w:val="28"/>
          <w:szCs w:val="28"/>
        </w:rPr>
        <w:t>с</w:t>
      </w:r>
      <w:r w:rsidR="008C702B">
        <w:rPr>
          <w:rFonts w:ascii="Times New Roman" w:hAnsi="Times New Roman" w:cs="Times New Roman"/>
          <w:sz w:val="28"/>
          <w:szCs w:val="28"/>
        </w:rPr>
        <w:t>пециалист-аниматор (наличие</w:t>
      </w:r>
      <w:r w:rsidR="00C15C1C" w:rsidRPr="00BF6C32">
        <w:rPr>
          <w:rFonts w:ascii="Times New Roman" w:hAnsi="Times New Roman" w:cs="Times New Roman"/>
          <w:sz w:val="28"/>
          <w:szCs w:val="28"/>
        </w:rPr>
        <w:t xml:space="preserve">: высшее педагогическое образование, </w:t>
      </w:r>
      <w:proofErr w:type="spellStart"/>
      <w:r w:rsidR="00C15C1C" w:rsidRPr="00BF6C32">
        <w:rPr>
          <w:rFonts w:ascii="Times New Roman" w:hAnsi="Times New Roman" w:cs="Times New Roman"/>
          <w:sz w:val="28"/>
          <w:szCs w:val="28"/>
        </w:rPr>
        <w:t>мед.книжка</w:t>
      </w:r>
      <w:proofErr w:type="spellEnd"/>
      <w:r w:rsidR="00C15C1C" w:rsidRPr="00BF6C32">
        <w:rPr>
          <w:rFonts w:ascii="Times New Roman" w:hAnsi="Times New Roman" w:cs="Times New Roman"/>
          <w:sz w:val="28"/>
          <w:szCs w:val="28"/>
        </w:rPr>
        <w:t>);</w:t>
      </w:r>
    </w:p>
    <w:p w:rsidR="006668A8" w:rsidRPr="00BF6C32" w:rsidRDefault="00DC3531" w:rsidP="0049127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>- технический помощ</w:t>
      </w:r>
      <w:r w:rsidR="006668A8" w:rsidRPr="00BF6C32">
        <w:rPr>
          <w:rFonts w:ascii="Times New Roman" w:hAnsi="Times New Roman" w:cs="Times New Roman"/>
          <w:sz w:val="28"/>
          <w:szCs w:val="28"/>
        </w:rPr>
        <w:t>ник;</w:t>
      </w:r>
    </w:p>
    <w:p w:rsidR="00C15C1C" w:rsidRPr="00BF6C32" w:rsidRDefault="00C15C1C" w:rsidP="0049127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>-</w:t>
      </w:r>
      <w:r w:rsidR="0061546B" w:rsidRPr="00BF6C32">
        <w:rPr>
          <w:rFonts w:ascii="Times New Roman" w:hAnsi="Times New Roman" w:cs="Times New Roman"/>
          <w:sz w:val="28"/>
          <w:szCs w:val="28"/>
        </w:rPr>
        <w:t xml:space="preserve"> п</w:t>
      </w:r>
      <w:r w:rsidRPr="00BF6C32">
        <w:rPr>
          <w:rFonts w:ascii="Times New Roman" w:hAnsi="Times New Roman" w:cs="Times New Roman"/>
          <w:sz w:val="28"/>
          <w:szCs w:val="28"/>
        </w:rPr>
        <w:t>рофессиональный фотограф</w:t>
      </w:r>
      <w:r w:rsidR="0061546B" w:rsidRPr="00BF6C32">
        <w:rPr>
          <w:rFonts w:ascii="Times New Roman" w:hAnsi="Times New Roman" w:cs="Times New Roman"/>
          <w:sz w:val="28"/>
          <w:szCs w:val="28"/>
        </w:rPr>
        <w:t>.</w:t>
      </w:r>
    </w:p>
    <w:p w:rsidR="00B92E33" w:rsidRPr="00BF6C32" w:rsidRDefault="00491279" w:rsidP="0049127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C32">
        <w:rPr>
          <w:rFonts w:ascii="Times New Roman" w:hAnsi="Times New Roman" w:cs="Times New Roman"/>
          <w:sz w:val="28"/>
          <w:szCs w:val="28"/>
        </w:rPr>
        <w:t>И</w:t>
      </w:r>
      <w:r w:rsidR="0061546B" w:rsidRPr="00BF6C32">
        <w:rPr>
          <w:rFonts w:ascii="Times New Roman" w:hAnsi="Times New Roman" w:cs="Times New Roman"/>
          <w:sz w:val="28"/>
          <w:szCs w:val="28"/>
        </w:rPr>
        <w:t>сполнители о</w:t>
      </w:r>
      <w:r w:rsidRPr="00BF6C32">
        <w:rPr>
          <w:rFonts w:ascii="Times New Roman" w:hAnsi="Times New Roman" w:cs="Times New Roman"/>
          <w:sz w:val="28"/>
          <w:szCs w:val="28"/>
        </w:rPr>
        <w:t>деты в корпоративную</w:t>
      </w:r>
      <w:r w:rsidR="0061546B" w:rsidRPr="00BF6C32">
        <w:rPr>
          <w:rFonts w:ascii="Times New Roman" w:hAnsi="Times New Roman" w:cs="Times New Roman"/>
          <w:sz w:val="28"/>
          <w:szCs w:val="28"/>
        </w:rPr>
        <w:t xml:space="preserve"> </w:t>
      </w:r>
      <w:r w:rsidR="00546869" w:rsidRPr="00BF6C32">
        <w:rPr>
          <w:rFonts w:ascii="Times New Roman" w:hAnsi="Times New Roman" w:cs="Times New Roman"/>
          <w:sz w:val="28"/>
          <w:szCs w:val="28"/>
        </w:rPr>
        <w:t xml:space="preserve">одежду </w:t>
      </w:r>
      <w:r w:rsidR="0061546B" w:rsidRPr="00BF6C32">
        <w:rPr>
          <w:rFonts w:ascii="Times New Roman" w:hAnsi="Times New Roman" w:cs="Times New Roman"/>
          <w:sz w:val="28"/>
          <w:szCs w:val="28"/>
        </w:rPr>
        <w:t xml:space="preserve"> (с логотипом</w:t>
      </w:r>
      <w:r w:rsidR="006668A8" w:rsidRPr="00BF6C32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61546B" w:rsidRPr="00BF6C32">
        <w:rPr>
          <w:rFonts w:ascii="Times New Roman" w:hAnsi="Times New Roman" w:cs="Times New Roman"/>
          <w:sz w:val="28"/>
          <w:szCs w:val="28"/>
        </w:rPr>
        <w:t xml:space="preserve"> «Новый Образ»). </w:t>
      </w:r>
    </w:p>
    <w:p w:rsidR="0061546B" w:rsidRPr="00A3404F" w:rsidRDefault="00A3404F" w:rsidP="00A340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432D">
        <w:rPr>
          <w:rFonts w:ascii="Times New Roman" w:hAnsi="Times New Roman" w:cs="Times New Roman"/>
          <w:sz w:val="28"/>
          <w:szCs w:val="28"/>
        </w:rPr>
        <w:t xml:space="preserve">   </w:t>
      </w:r>
      <w:r w:rsidR="0061546B" w:rsidRPr="00A3404F">
        <w:rPr>
          <w:rFonts w:ascii="Times New Roman" w:hAnsi="Times New Roman" w:cs="Times New Roman"/>
          <w:sz w:val="28"/>
          <w:szCs w:val="28"/>
        </w:rPr>
        <w:t>Участники мероприятия:</w:t>
      </w:r>
    </w:p>
    <w:p w:rsidR="00A3404F" w:rsidRDefault="00A3404F" w:rsidP="00A3404F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-учащиеся начальных</w:t>
      </w:r>
      <w:r w:rsidR="00491279" w:rsidRPr="00BF6C32">
        <w:rPr>
          <w:rFonts w:ascii="Times New Roman" w:hAnsi="Times New Roman" w:cs="Times New Roman"/>
          <w:sz w:val="28"/>
          <w:szCs w:val="28"/>
        </w:rPr>
        <w:t xml:space="preserve"> (группами до 100 чел.)</w:t>
      </w:r>
      <w:r w:rsidR="00B92E33" w:rsidRPr="00BF6C32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="00062C0D">
        <w:rPr>
          <w:rFonts w:ascii="Times New Roman" w:hAnsi="Times New Roman" w:cs="Times New Roman"/>
          <w:sz w:val="28"/>
          <w:szCs w:val="28"/>
        </w:rPr>
        <w:t xml:space="preserve"> (</w:t>
      </w:r>
      <w:r w:rsidR="00491279" w:rsidRPr="00BF6C32">
        <w:rPr>
          <w:rFonts w:ascii="Times New Roman" w:hAnsi="Times New Roman" w:cs="Times New Roman"/>
          <w:sz w:val="28"/>
          <w:szCs w:val="28"/>
        </w:rPr>
        <w:t>от наполняемости актового зала),</w:t>
      </w:r>
      <w:r w:rsidR="00B92E33" w:rsidRPr="00BF6C32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92E33" w:rsidRPr="00BF6C32" w:rsidRDefault="00A3404F" w:rsidP="00063E5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>-педагогический состав;</w:t>
      </w:r>
    </w:p>
    <w:p w:rsidR="00504BE3" w:rsidRPr="00BF6C32" w:rsidRDefault="008B00B8" w:rsidP="00063E58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 xml:space="preserve"> </w:t>
      </w:r>
      <w:r w:rsidR="00504BE3" w:rsidRPr="00BF6C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2E33" w:rsidRPr="00BF6C32">
        <w:rPr>
          <w:rFonts w:ascii="Times New Roman" w:hAnsi="Times New Roman" w:cs="Times New Roman"/>
          <w:sz w:val="28"/>
          <w:szCs w:val="28"/>
          <w:u w:val="single"/>
        </w:rPr>
        <w:t>План мероприятия</w:t>
      </w:r>
      <w:r w:rsidR="00DB108E" w:rsidRPr="00BF6C32">
        <w:rPr>
          <w:rFonts w:ascii="Times New Roman" w:hAnsi="Times New Roman" w:cs="Times New Roman"/>
          <w:sz w:val="28"/>
          <w:szCs w:val="28"/>
          <w:u w:val="single"/>
        </w:rPr>
        <w:t xml:space="preserve"> для нач</w:t>
      </w:r>
      <w:r w:rsidR="00F87D45" w:rsidRPr="00BF6C3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B108E" w:rsidRPr="00BF6C32">
        <w:rPr>
          <w:rFonts w:ascii="Times New Roman" w:hAnsi="Times New Roman" w:cs="Times New Roman"/>
          <w:sz w:val="28"/>
          <w:szCs w:val="28"/>
          <w:u w:val="single"/>
        </w:rPr>
        <w:t>льных классов</w:t>
      </w:r>
      <w:r w:rsidR="00B92E33" w:rsidRPr="00BF6C32">
        <w:rPr>
          <w:rFonts w:ascii="Times New Roman" w:hAnsi="Times New Roman" w:cs="Times New Roman"/>
          <w:sz w:val="28"/>
          <w:szCs w:val="28"/>
        </w:rPr>
        <w:t>:</w:t>
      </w:r>
    </w:p>
    <w:p w:rsidR="00B92E33" w:rsidRPr="00BF6C32" w:rsidRDefault="00667B6E" w:rsidP="00063E58">
      <w:pPr>
        <w:pStyle w:val="a4"/>
        <w:numPr>
          <w:ilvl w:val="0"/>
          <w:numId w:val="1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 xml:space="preserve">Общее знакомство. </w:t>
      </w:r>
      <w:r w:rsidR="00B92E33" w:rsidRPr="00BF6C32">
        <w:rPr>
          <w:rFonts w:ascii="Times New Roman" w:hAnsi="Times New Roman" w:cs="Times New Roman"/>
          <w:sz w:val="28"/>
          <w:szCs w:val="28"/>
        </w:rPr>
        <w:t>Введение в тематику</w:t>
      </w:r>
      <w:r w:rsidR="00A95971" w:rsidRPr="00BF6C32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F87D45" w:rsidRPr="00BF6C32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92E33" w:rsidRPr="00BF6C32">
        <w:rPr>
          <w:rFonts w:ascii="Times New Roman" w:hAnsi="Times New Roman" w:cs="Times New Roman"/>
          <w:sz w:val="28"/>
          <w:szCs w:val="28"/>
        </w:rPr>
        <w:t xml:space="preserve"> мероприятия «</w:t>
      </w:r>
      <w:r w:rsidR="004E1917" w:rsidRPr="00BF6C32">
        <w:rPr>
          <w:rFonts w:ascii="Times New Roman" w:hAnsi="Times New Roman" w:cs="Times New Roman"/>
          <w:sz w:val="28"/>
          <w:szCs w:val="28"/>
        </w:rPr>
        <w:t>Профессионал б</w:t>
      </w:r>
      <w:r w:rsidR="00B92E33" w:rsidRPr="00BF6C32">
        <w:rPr>
          <w:rFonts w:ascii="Times New Roman" w:hAnsi="Times New Roman" w:cs="Times New Roman"/>
          <w:sz w:val="28"/>
          <w:szCs w:val="28"/>
        </w:rPr>
        <w:t xml:space="preserve">удущего», </w:t>
      </w:r>
      <w:r w:rsidR="00A95971" w:rsidRPr="00BF6C32">
        <w:rPr>
          <w:rFonts w:ascii="Times New Roman" w:hAnsi="Times New Roman" w:cs="Times New Roman"/>
          <w:sz w:val="28"/>
          <w:szCs w:val="28"/>
        </w:rPr>
        <w:t xml:space="preserve"> презентация и </w:t>
      </w:r>
      <w:r w:rsidR="00B92E33" w:rsidRPr="00BF6C32">
        <w:rPr>
          <w:rFonts w:ascii="Times New Roman" w:hAnsi="Times New Roman" w:cs="Times New Roman"/>
          <w:sz w:val="28"/>
          <w:szCs w:val="28"/>
        </w:rPr>
        <w:t>знакомство с «Атласом новых профессий»</w:t>
      </w:r>
      <w:r w:rsidR="00116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6F1A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116F1A">
        <w:rPr>
          <w:rFonts w:ascii="Times New Roman" w:hAnsi="Times New Roman" w:cs="Times New Roman"/>
          <w:sz w:val="28"/>
          <w:szCs w:val="28"/>
        </w:rPr>
        <w:t xml:space="preserve">;  </w:t>
      </w:r>
      <w:r w:rsidR="00116F1A" w:rsidRPr="00116F1A">
        <w:rPr>
          <w:rFonts w:ascii="Times New Roman" w:hAnsi="Times New Roman" w:cs="Times New Roman"/>
          <w:sz w:val="28"/>
          <w:szCs w:val="28"/>
        </w:rPr>
        <w:t>http://atlas100.ru</w:t>
      </w:r>
    </w:p>
    <w:p w:rsidR="00B92E33" w:rsidRPr="00BF6C32" w:rsidRDefault="00B92E33" w:rsidP="00063E58">
      <w:pPr>
        <w:pStyle w:val="a4"/>
        <w:numPr>
          <w:ilvl w:val="0"/>
          <w:numId w:val="1"/>
        </w:numPr>
        <w:tabs>
          <w:tab w:val="center" w:pos="467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>Просмотр короткометражных анимационных  и видеофильмов</w:t>
      </w:r>
      <w:r w:rsidR="00F87D45" w:rsidRPr="00BF6C32">
        <w:rPr>
          <w:rFonts w:ascii="Times New Roman" w:hAnsi="Times New Roman" w:cs="Times New Roman"/>
          <w:sz w:val="28"/>
          <w:szCs w:val="28"/>
        </w:rPr>
        <w:t xml:space="preserve"> </w:t>
      </w:r>
      <w:r w:rsidR="00C85554" w:rsidRPr="00C855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87D45" w:rsidRPr="00BF6C32">
        <w:rPr>
          <w:rFonts w:ascii="Times New Roman" w:hAnsi="Times New Roman" w:cs="Times New Roman"/>
          <w:sz w:val="28"/>
          <w:szCs w:val="28"/>
        </w:rPr>
        <w:t xml:space="preserve">(альтернативные источники энергии, что такое </w:t>
      </w:r>
      <w:proofErr w:type="spellStart"/>
      <w:r w:rsidR="00F87D45" w:rsidRPr="00BF6C32">
        <w:rPr>
          <w:rFonts w:ascii="Times New Roman" w:hAnsi="Times New Roman" w:cs="Times New Roman"/>
          <w:sz w:val="28"/>
          <w:szCs w:val="28"/>
        </w:rPr>
        <w:t>нанотехнология</w:t>
      </w:r>
      <w:proofErr w:type="spellEnd"/>
      <w:r w:rsidR="00634BD2" w:rsidRPr="00BF6C32">
        <w:rPr>
          <w:rFonts w:ascii="Times New Roman" w:hAnsi="Times New Roman" w:cs="Times New Roman"/>
          <w:sz w:val="28"/>
          <w:szCs w:val="28"/>
        </w:rPr>
        <w:t>,</w:t>
      </w:r>
      <w:r w:rsidR="00F87D45" w:rsidRPr="00BF6C32">
        <w:rPr>
          <w:rFonts w:ascii="Times New Roman" w:hAnsi="Times New Roman" w:cs="Times New Roman"/>
          <w:sz w:val="28"/>
          <w:szCs w:val="28"/>
        </w:rPr>
        <w:t xml:space="preserve"> современные роботы в мире, профессия </w:t>
      </w:r>
      <w:proofErr w:type="spellStart"/>
      <w:r w:rsidR="00F87D45" w:rsidRPr="00BF6C32">
        <w:rPr>
          <w:rFonts w:ascii="Times New Roman" w:hAnsi="Times New Roman" w:cs="Times New Roman"/>
          <w:sz w:val="28"/>
          <w:szCs w:val="28"/>
        </w:rPr>
        <w:t>ситифермер</w:t>
      </w:r>
      <w:proofErr w:type="spellEnd"/>
      <w:r w:rsidR="00F87D45" w:rsidRPr="00BF6C32">
        <w:rPr>
          <w:rFonts w:ascii="Times New Roman" w:hAnsi="Times New Roman" w:cs="Times New Roman"/>
          <w:sz w:val="28"/>
          <w:szCs w:val="28"/>
        </w:rPr>
        <w:t>, кем стать</w:t>
      </w:r>
      <w:r w:rsidR="00490F64" w:rsidRPr="00BF6C32">
        <w:rPr>
          <w:rFonts w:ascii="Times New Roman" w:hAnsi="Times New Roman" w:cs="Times New Roman"/>
          <w:sz w:val="28"/>
          <w:szCs w:val="28"/>
        </w:rPr>
        <w:t>, город будущего</w:t>
      </w:r>
      <w:r w:rsidR="00F87D45" w:rsidRPr="00BF6C32">
        <w:rPr>
          <w:rFonts w:ascii="Times New Roman" w:hAnsi="Times New Roman" w:cs="Times New Roman"/>
          <w:sz w:val="28"/>
          <w:szCs w:val="28"/>
        </w:rPr>
        <w:t>),</w:t>
      </w:r>
      <w:r w:rsidR="00634BD2" w:rsidRPr="00BF6C32">
        <w:rPr>
          <w:rFonts w:ascii="Times New Roman" w:hAnsi="Times New Roman" w:cs="Times New Roman"/>
          <w:sz w:val="28"/>
          <w:szCs w:val="28"/>
        </w:rPr>
        <w:t xml:space="preserve"> </w:t>
      </w:r>
      <w:r w:rsidRPr="00BF6C32">
        <w:rPr>
          <w:rFonts w:ascii="Times New Roman" w:hAnsi="Times New Roman" w:cs="Times New Roman"/>
          <w:sz w:val="28"/>
          <w:szCs w:val="28"/>
        </w:rPr>
        <w:t xml:space="preserve">их </w:t>
      </w:r>
      <w:r w:rsidR="00A95971" w:rsidRPr="00BF6C32">
        <w:rPr>
          <w:rFonts w:ascii="Times New Roman" w:hAnsi="Times New Roman" w:cs="Times New Roman"/>
          <w:sz w:val="28"/>
          <w:szCs w:val="28"/>
        </w:rPr>
        <w:t>интерактивное обсуждение,</w:t>
      </w:r>
      <w:r w:rsidR="00634BD2" w:rsidRPr="00BF6C32">
        <w:rPr>
          <w:rFonts w:ascii="Times New Roman" w:hAnsi="Times New Roman" w:cs="Times New Roman"/>
          <w:sz w:val="28"/>
          <w:szCs w:val="28"/>
        </w:rPr>
        <w:t xml:space="preserve"> получе</w:t>
      </w:r>
      <w:r w:rsidR="00546869" w:rsidRPr="00BF6C32">
        <w:rPr>
          <w:rFonts w:ascii="Times New Roman" w:hAnsi="Times New Roman" w:cs="Times New Roman"/>
          <w:sz w:val="28"/>
          <w:szCs w:val="28"/>
        </w:rPr>
        <w:t>ние обратной связи от</w:t>
      </w:r>
      <w:r w:rsidR="00634BD2" w:rsidRPr="00BF6C32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546869" w:rsidRPr="00BF6C32">
        <w:rPr>
          <w:rFonts w:ascii="Times New Roman" w:hAnsi="Times New Roman" w:cs="Times New Roman"/>
          <w:sz w:val="28"/>
          <w:szCs w:val="28"/>
        </w:rPr>
        <w:t>и</w:t>
      </w:r>
      <w:r w:rsidR="00634BD2" w:rsidRPr="00BF6C32">
        <w:rPr>
          <w:rFonts w:ascii="Times New Roman" w:hAnsi="Times New Roman" w:cs="Times New Roman"/>
          <w:sz w:val="28"/>
          <w:szCs w:val="28"/>
        </w:rPr>
        <w:t>;</w:t>
      </w:r>
    </w:p>
    <w:p w:rsidR="00634BD2" w:rsidRPr="00BF6C32" w:rsidRDefault="00634BD2" w:rsidP="00063E58">
      <w:pPr>
        <w:pStyle w:val="a4"/>
        <w:numPr>
          <w:ilvl w:val="0"/>
          <w:numId w:val="1"/>
        </w:numPr>
        <w:tabs>
          <w:tab w:val="center" w:pos="467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>Короткое развлекательное тестирование (в игровой форме) «Как стать профессионалом»;</w:t>
      </w:r>
    </w:p>
    <w:p w:rsidR="00634BD2" w:rsidRPr="00BF6C32" w:rsidRDefault="00634BD2" w:rsidP="00063E58">
      <w:pPr>
        <w:pStyle w:val="a4"/>
        <w:numPr>
          <w:ilvl w:val="0"/>
          <w:numId w:val="1"/>
        </w:numPr>
        <w:tabs>
          <w:tab w:val="center" w:pos="467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 xml:space="preserve">Костюмированная викторина «Угадай профессию» (детям предоставляется возможность примерить образы профессионалов будущего: </w:t>
      </w:r>
      <w:proofErr w:type="spellStart"/>
      <w:r w:rsidRPr="00BF6C32">
        <w:rPr>
          <w:rFonts w:ascii="Times New Roman" w:hAnsi="Times New Roman" w:cs="Times New Roman"/>
          <w:sz w:val="28"/>
          <w:szCs w:val="28"/>
        </w:rPr>
        <w:t>сити-фермера</w:t>
      </w:r>
      <w:proofErr w:type="spellEnd"/>
      <w:r w:rsidRPr="00BF6C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C32">
        <w:rPr>
          <w:rFonts w:ascii="Times New Roman" w:hAnsi="Times New Roman" w:cs="Times New Roman"/>
          <w:sz w:val="28"/>
          <w:szCs w:val="28"/>
        </w:rPr>
        <w:t>космобиолога</w:t>
      </w:r>
      <w:proofErr w:type="spellEnd"/>
      <w:r w:rsidRPr="00BF6C32">
        <w:rPr>
          <w:rFonts w:ascii="Times New Roman" w:hAnsi="Times New Roman" w:cs="Times New Roman"/>
          <w:sz w:val="28"/>
          <w:szCs w:val="28"/>
        </w:rPr>
        <w:t xml:space="preserve">, робототехника, </w:t>
      </w:r>
      <w:r w:rsidRPr="00BF6C3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F6C32">
        <w:rPr>
          <w:rFonts w:ascii="Times New Roman" w:hAnsi="Times New Roman" w:cs="Times New Roman"/>
          <w:sz w:val="28"/>
          <w:szCs w:val="28"/>
        </w:rPr>
        <w:t>-медика</w:t>
      </w:r>
      <w:r w:rsidR="00A95971" w:rsidRPr="00BF6C32">
        <w:rPr>
          <w:rFonts w:ascii="Times New Roman" w:hAnsi="Times New Roman" w:cs="Times New Roman"/>
          <w:sz w:val="28"/>
          <w:szCs w:val="28"/>
        </w:rPr>
        <w:t>,</w:t>
      </w:r>
      <w:r w:rsidRPr="00BF6C32">
        <w:rPr>
          <w:rFonts w:ascii="Times New Roman" w:hAnsi="Times New Roman" w:cs="Times New Roman"/>
          <w:sz w:val="28"/>
          <w:szCs w:val="28"/>
        </w:rPr>
        <w:t xml:space="preserve"> </w:t>
      </w:r>
      <w:r w:rsidR="00A95971" w:rsidRPr="00BF6C32">
        <w:rPr>
          <w:rFonts w:ascii="Times New Roman" w:hAnsi="Times New Roman" w:cs="Times New Roman"/>
          <w:sz w:val="28"/>
          <w:szCs w:val="28"/>
        </w:rPr>
        <w:t>пр</w:t>
      </w:r>
      <w:r w:rsidRPr="00BF6C32">
        <w:rPr>
          <w:rFonts w:ascii="Times New Roman" w:hAnsi="Times New Roman" w:cs="Times New Roman"/>
          <w:sz w:val="28"/>
          <w:szCs w:val="28"/>
        </w:rPr>
        <w:t xml:space="preserve">и </w:t>
      </w:r>
      <w:r w:rsidR="00A95971" w:rsidRPr="00BF6C32">
        <w:rPr>
          <w:rFonts w:ascii="Times New Roman" w:hAnsi="Times New Roman" w:cs="Times New Roman"/>
          <w:sz w:val="28"/>
          <w:szCs w:val="28"/>
        </w:rPr>
        <w:t xml:space="preserve">этом выбрать </w:t>
      </w:r>
      <w:proofErr w:type="spellStart"/>
      <w:r w:rsidR="00A95971" w:rsidRPr="00BF6C32">
        <w:rPr>
          <w:rFonts w:ascii="Times New Roman" w:hAnsi="Times New Roman" w:cs="Times New Roman"/>
          <w:sz w:val="28"/>
          <w:szCs w:val="28"/>
        </w:rPr>
        <w:t>девайсы</w:t>
      </w:r>
      <w:proofErr w:type="spellEnd"/>
      <w:r w:rsidR="00A95971" w:rsidRPr="00BF6C32">
        <w:rPr>
          <w:rFonts w:ascii="Times New Roman" w:hAnsi="Times New Roman" w:cs="Times New Roman"/>
          <w:sz w:val="28"/>
          <w:szCs w:val="28"/>
        </w:rPr>
        <w:t xml:space="preserve"> и</w:t>
      </w:r>
      <w:r w:rsidRPr="00BF6C32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A95971" w:rsidRPr="00BF6C32">
        <w:rPr>
          <w:rFonts w:ascii="Times New Roman" w:hAnsi="Times New Roman" w:cs="Times New Roman"/>
          <w:sz w:val="28"/>
          <w:szCs w:val="28"/>
        </w:rPr>
        <w:t>, соответствующие</w:t>
      </w:r>
      <w:r w:rsidRPr="00BF6C32">
        <w:rPr>
          <w:rFonts w:ascii="Times New Roman" w:hAnsi="Times New Roman" w:cs="Times New Roman"/>
          <w:sz w:val="28"/>
          <w:szCs w:val="28"/>
        </w:rPr>
        <w:t xml:space="preserve"> этим профессиям)</w:t>
      </w:r>
      <w:r w:rsidR="006F4573" w:rsidRPr="00BF6C32">
        <w:rPr>
          <w:rFonts w:ascii="Times New Roman" w:hAnsi="Times New Roman" w:cs="Times New Roman"/>
          <w:sz w:val="28"/>
          <w:szCs w:val="28"/>
        </w:rPr>
        <w:t>;</w:t>
      </w:r>
    </w:p>
    <w:p w:rsidR="00495C11" w:rsidRPr="00BF6C32" w:rsidRDefault="006F4573" w:rsidP="00063E58">
      <w:pPr>
        <w:pStyle w:val="a4"/>
        <w:numPr>
          <w:ilvl w:val="0"/>
          <w:numId w:val="1"/>
        </w:numPr>
        <w:tabs>
          <w:tab w:val="center" w:pos="467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>Просмотр</w:t>
      </w:r>
      <w:r w:rsidR="00C817AC" w:rsidRPr="00BF6C32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490F64" w:rsidRPr="00BF6C32">
        <w:rPr>
          <w:rFonts w:ascii="Times New Roman" w:hAnsi="Times New Roman" w:cs="Times New Roman"/>
          <w:sz w:val="28"/>
          <w:szCs w:val="28"/>
        </w:rPr>
        <w:t>ролика «Школа будущего»;</w:t>
      </w:r>
    </w:p>
    <w:p w:rsidR="00504BE3" w:rsidRPr="00331071" w:rsidRDefault="00A95971" w:rsidP="00504BE3">
      <w:pPr>
        <w:pStyle w:val="a4"/>
        <w:numPr>
          <w:ilvl w:val="0"/>
          <w:numId w:val="1"/>
        </w:numPr>
        <w:tabs>
          <w:tab w:val="center" w:pos="467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31071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="0034617A" w:rsidRPr="0033107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331071">
        <w:rPr>
          <w:rFonts w:ascii="Times New Roman" w:hAnsi="Times New Roman" w:cs="Times New Roman"/>
          <w:sz w:val="28"/>
          <w:szCs w:val="28"/>
        </w:rPr>
        <w:t>активных участников</w:t>
      </w:r>
      <w:r w:rsidR="0034617A" w:rsidRPr="00331071">
        <w:rPr>
          <w:rFonts w:ascii="Times New Roman" w:hAnsi="Times New Roman" w:cs="Times New Roman"/>
          <w:sz w:val="28"/>
          <w:szCs w:val="28"/>
        </w:rPr>
        <w:t xml:space="preserve"> ценными подарками, выдача сертификатов на разовое бесплатное посещение контактного зоопарка «Джунгли</w:t>
      </w:r>
      <w:proofErr w:type="gramStart"/>
      <w:r w:rsidR="0034617A" w:rsidRPr="00331071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34617A" w:rsidRPr="00331071">
        <w:rPr>
          <w:rFonts w:ascii="Times New Roman" w:hAnsi="Times New Roman" w:cs="Times New Roman"/>
          <w:sz w:val="28"/>
          <w:szCs w:val="28"/>
        </w:rPr>
        <w:t xml:space="preserve">овут», а также бонусных карт (150 балов) для </w:t>
      </w:r>
      <w:r w:rsidR="00023F2F" w:rsidRPr="00331071">
        <w:rPr>
          <w:rFonts w:ascii="Times New Roman" w:hAnsi="Times New Roman" w:cs="Times New Roman"/>
          <w:sz w:val="28"/>
          <w:szCs w:val="28"/>
        </w:rPr>
        <w:t xml:space="preserve">использования на </w:t>
      </w:r>
      <w:r w:rsidR="00023F2F" w:rsidRPr="00331071">
        <w:rPr>
          <w:rFonts w:ascii="Times New Roman" w:hAnsi="Times New Roman" w:cs="Times New Roman"/>
          <w:sz w:val="28"/>
          <w:szCs w:val="28"/>
        </w:rPr>
        <w:lastRenderedPageBreak/>
        <w:t>игровой площадке «Бумеранг» расположенных в ТЦ «</w:t>
      </w:r>
      <w:proofErr w:type="spellStart"/>
      <w:r w:rsidR="00023F2F" w:rsidRPr="00331071">
        <w:rPr>
          <w:rFonts w:ascii="Times New Roman" w:hAnsi="Times New Roman" w:cs="Times New Roman"/>
          <w:sz w:val="28"/>
          <w:szCs w:val="28"/>
        </w:rPr>
        <w:t>Аэропарк</w:t>
      </w:r>
      <w:proofErr w:type="spellEnd"/>
      <w:r w:rsidR="00023F2F" w:rsidRPr="00331071">
        <w:rPr>
          <w:rFonts w:ascii="Times New Roman" w:hAnsi="Times New Roman" w:cs="Times New Roman"/>
          <w:sz w:val="28"/>
          <w:szCs w:val="28"/>
        </w:rPr>
        <w:t>».</w:t>
      </w:r>
      <w:r w:rsidR="00DA7FD9" w:rsidRPr="00331071">
        <w:rPr>
          <w:rFonts w:ascii="Times New Roman" w:hAnsi="Times New Roman" w:cs="Times New Roman"/>
          <w:sz w:val="28"/>
          <w:szCs w:val="28"/>
        </w:rPr>
        <w:t xml:space="preserve"> Наиболее интеллектуальные дети зачисляются в клуб «Профессионал Будущего» с выдачей последним соответствующего нагрудного зна</w:t>
      </w:r>
      <w:r w:rsidR="00504BE3" w:rsidRPr="00331071">
        <w:rPr>
          <w:rFonts w:ascii="Times New Roman" w:hAnsi="Times New Roman" w:cs="Times New Roman"/>
          <w:sz w:val="28"/>
          <w:szCs w:val="28"/>
        </w:rPr>
        <w:t>ч</w:t>
      </w:r>
      <w:r w:rsidR="00DA7FD9" w:rsidRPr="00331071">
        <w:rPr>
          <w:rFonts w:ascii="Times New Roman" w:hAnsi="Times New Roman" w:cs="Times New Roman"/>
          <w:sz w:val="28"/>
          <w:szCs w:val="28"/>
        </w:rPr>
        <w:t>ка.</w:t>
      </w:r>
    </w:p>
    <w:p w:rsidR="00023F2F" w:rsidRPr="00BF6C32" w:rsidRDefault="00023F2F" w:rsidP="00331071">
      <w:pPr>
        <w:pStyle w:val="a4"/>
        <w:tabs>
          <w:tab w:val="center" w:pos="4677"/>
        </w:tabs>
        <w:spacing w:before="240" w:after="0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  <w:u w:val="single"/>
        </w:rPr>
        <w:t>План мероприятия для средних классов:</w:t>
      </w:r>
    </w:p>
    <w:p w:rsidR="00667B6E" w:rsidRPr="00BF6C32" w:rsidRDefault="00DA7FD9" w:rsidP="00667B6E">
      <w:pPr>
        <w:pStyle w:val="a4"/>
        <w:numPr>
          <w:ilvl w:val="0"/>
          <w:numId w:val="3"/>
        </w:numPr>
        <w:tabs>
          <w:tab w:val="center" w:pos="467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>Общее знакомство. Обозначение проблемы</w:t>
      </w:r>
      <w:r w:rsidR="00490F64" w:rsidRPr="00BF6C32">
        <w:rPr>
          <w:rFonts w:ascii="Times New Roman" w:hAnsi="Times New Roman" w:cs="Times New Roman"/>
          <w:sz w:val="28"/>
          <w:szCs w:val="28"/>
        </w:rPr>
        <w:t xml:space="preserve"> выбора профессии и</w:t>
      </w:r>
      <w:r w:rsidRPr="00BF6C32">
        <w:rPr>
          <w:rFonts w:ascii="Times New Roman" w:hAnsi="Times New Roman" w:cs="Times New Roman"/>
          <w:sz w:val="28"/>
          <w:szCs w:val="28"/>
        </w:rPr>
        <w:t xml:space="preserve"> </w:t>
      </w:r>
      <w:r w:rsidR="00C85554">
        <w:rPr>
          <w:rFonts w:ascii="Times New Roman" w:hAnsi="Times New Roman" w:cs="Times New Roman"/>
          <w:sz w:val="28"/>
          <w:szCs w:val="28"/>
        </w:rPr>
        <w:t>успешного</w:t>
      </w:r>
      <w:r w:rsidRPr="00BF6C32">
        <w:rPr>
          <w:rFonts w:ascii="Times New Roman" w:hAnsi="Times New Roman" w:cs="Times New Roman"/>
          <w:sz w:val="28"/>
          <w:szCs w:val="28"/>
        </w:rPr>
        <w:t xml:space="preserve"> трудоустройства. Введение в</w:t>
      </w:r>
      <w:r w:rsidR="00490F64" w:rsidRPr="00BF6C32">
        <w:rPr>
          <w:rFonts w:ascii="Times New Roman" w:hAnsi="Times New Roman" w:cs="Times New Roman"/>
          <w:sz w:val="28"/>
          <w:szCs w:val="28"/>
        </w:rPr>
        <w:t xml:space="preserve"> тему и правил провед</w:t>
      </w:r>
      <w:r w:rsidR="00BF432D">
        <w:rPr>
          <w:rFonts w:ascii="Times New Roman" w:hAnsi="Times New Roman" w:cs="Times New Roman"/>
          <w:sz w:val="28"/>
          <w:szCs w:val="28"/>
        </w:rPr>
        <w:t>ения мероприятия «Профессионал б</w:t>
      </w:r>
      <w:r w:rsidR="00490F64" w:rsidRPr="00BF6C32">
        <w:rPr>
          <w:rFonts w:ascii="Times New Roman" w:hAnsi="Times New Roman" w:cs="Times New Roman"/>
          <w:sz w:val="28"/>
          <w:szCs w:val="28"/>
        </w:rPr>
        <w:t xml:space="preserve">удущего». Презентация и знакомство с «Атласом новых профессий» </w:t>
      </w:r>
      <w:proofErr w:type="spellStart"/>
      <w:r w:rsidR="00490F64" w:rsidRPr="00BF6C32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490F64" w:rsidRPr="00BF6C32">
        <w:rPr>
          <w:rFonts w:ascii="Times New Roman" w:hAnsi="Times New Roman" w:cs="Times New Roman"/>
          <w:sz w:val="28"/>
          <w:szCs w:val="28"/>
        </w:rPr>
        <w:t>, разъяснение о правильном его использовании;</w:t>
      </w:r>
    </w:p>
    <w:p w:rsidR="00632BBE" w:rsidRPr="00BF6C32" w:rsidRDefault="00490F64" w:rsidP="00632BBE">
      <w:pPr>
        <w:pStyle w:val="a4"/>
        <w:numPr>
          <w:ilvl w:val="0"/>
          <w:numId w:val="3"/>
        </w:numPr>
        <w:tabs>
          <w:tab w:val="center" w:pos="467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>Просмотр специализированных короткометражных видео</w:t>
      </w:r>
      <w:r w:rsidR="007A7326" w:rsidRPr="00BF6C32">
        <w:rPr>
          <w:rFonts w:ascii="Times New Roman" w:hAnsi="Times New Roman" w:cs="Times New Roman"/>
          <w:sz w:val="28"/>
          <w:szCs w:val="28"/>
        </w:rPr>
        <w:t>роликов</w:t>
      </w:r>
      <w:r w:rsidR="00331071">
        <w:rPr>
          <w:rFonts w:ascii="Times New Roman" w:hAnsi="Times New Roman" w:cs="Times New Roman"/>
          <w:sz w:val="28"/>
          <w:szCs w:val="28"/>
        </w:rPr>
        <w:t xml:space="preserve"> (</w:t>
      </w:r>
      <w:r w:rsidRPr="00BF6C32">
        <w:rPr>
          <w:rFonts w:ascii="Times New Roman" w:hAnsi="Times New Roman" w:cs="Times New Roman"/>
          <w:sz w:val="28"/>
          <w:szCs w:val="28"/>
        </w:rPr>
        <w:t>на кого учиться,</w:t>
      </w:r>
      <w:r w:rsidR="00632BBE" w:rsidRPr="00BF6C32">
        <w:rPr>
          <w:rFonts w:ascii="Times New Roman" w:hAnsi="Times New Roman" w:cs="Times New Roman"/>
          <w:sz w:val="28"/>
          <w:szCs w:val="28"/>
        </w:rPr>
        <w:t xml:space="preserve"> профессии будущего,</w:t>
      </w:r>
      <w:r w:rsidR="009A4A8B" w:rsidRPr="00BF6C32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632BBE" w:rsidRPr="00BF6C32">
        <w:rPr>
          <w:rFonts w:ascii="Times New Roman" w:hAnsi="Times New Roman" w:cs="Times New Roman"/>
          <w:sz w:val="28"/>
          <w:szCs w:val="28"/>
        </w:rPr>
        <w:t xml:space="preserve"> </w:t>
      </w:r>
      <w:r w:rsidR="009A4A8B" w:rsidRPr="00BF6C32">
        <w:rPr>
          <w:rFonts w:ascii="Times New Roman" w:hAnsi="Times New Roman" w:cs="Times New Roman"/>
          <w:sz w:val="28"/>
          <w:szCs w:val="28"/>
        </w:rPr>
        <w:t xml:space="preserve">обеспечением продовольствием, </w:t>
      </w:r>
      <w:r w:rsidR="00632BBE" w:rsidRPr="00BF6C32">
        <w:rPr>
          <w:rFonts w:ascii="Times New Roman" w:hAnsi="Times New Roman" w:cs="Times New Roman"/>
          <w:sz w:val="28"/>
          <w:szCs w:val="28"/>
        </w:rPr>
        <w:t>медицина и робототехника будущего, кто успешнее гуманитарий или технарь, ХОЧУ-МОГУ-НАДО принцип выбора профессии</w:t>
      </w:r>
      <w:r w:rsidR="00A933F1" w:rsidRPr="00BF6C32">
        <w:rPr>
          <w:rFonts w:ascii="Times New Roman" w:hAnsi="Times New Roman" w:cs="Times New Roman"/>
          <w:sz w:val="28"/>
          <w:szCs w:val="28"/>
        </w:rPr>
        <w:t>, город будущего</w:t>
      </w:r>
      <w:r w:rsidR="00632BBE" w:rsidRPr="00BF6C32">
        <w:rPr>
          <w:rFonts w:ascii="Times New Roman" w:hAnsi="Times New Roman" w:cs="Times New Roman"/>
          <w:sz w:val="28"/>
          <w:szCs w:val="28"/>
        </w:rPr>
        <w:t>), их интерактивное обсужд</w:t>
      </w:r>
      <w:r w:rsidR="00EE1FB8" w:rsidRPr="00BF6C32">
        <w:rPr>
          <w:rFonts w:ascii="Times New Roman" w:hAnsi="Times New Roman" w:cs="Times New Roman"/>
          <w:sz w:val="28"/>
          <w:szCs w:val="28"/>
        </w:rPr>
        <w:t>ение, получение обратной связи от</w:t>
      </w:r>
      <w:r w:rsidR="00D9328F" w:rsidRPr="00BF6C32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632BBE" w:rsidRPr="00BF6C32">
        <w:rPr>
          <w:rFonts w:ascii="Times New Roman" w:hAnsi="Times New Roman" w:cs="Times New Roman"/>
          <w:sz w:val="28"/>
          <w:szCs w:val="28"/>
        </w:rPr>
        <w:t>, не</w:t>
      </w:r>
      <w:r w:rsidR="009A4A8B" w:rsidRPr="00BF6C32">
        <w:rPr>
          <w:rFonts w:ascii="Times New Roman" w:hAnsi="Times New Roman" w:cs="Times New Roman"/>
          <w:sz w:val="28"/>
          <w:szCs w:val="28"/>
        </w:rPr>
        <w:t xml:space="preserve">посредственное участие и разбор принципа на конкретном примере </w:t>
      </w:r>
      <w:r w:rsidR="00A05E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1071">
        <w:rPr>
          <w:rFonts w:ascii="Times New Roman" w:hAnsi="Times New Roman" w:cs="Times New Roman"/>
          <w:sz w:val="28"/>
          <w:szCs w:val="28"/>
        </w:rPr>
        <w:t xml:space="preserve"> (</w:t>
      </w:r>
      <w:r w:rsidR="00632BBE" w:rsidRPr="00BF6C32">
        <w:rPr>
          <w:rFonts w:ascii="Times New Roman" w:hAnsi="Times New Roman" w:cs="Times New Roman"/>
          <w:sz w:val="28"/>
          <w:szCs w:val="28"/>
        </w:rPr>
        <w:t xml:space="preserve">школьнике); </w:t>
      </w:r>
    </w:p>
    <w:p w:rsidR="00632BBE" w:rsidRPr="00BF6C32" w:rsidRDefault="00A933F1" w:rsidP="00632BBE">
      <w:pPr>
        <w:pStyle w:val="a4"/>
        <w:numPr>
          <w:ilvl w:val="0"/>
          <w:numId w:val="3"/>
        </w:numPr>
        <w:tabs>
          <w:tab w:val="center" w:pos="467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>Участие в проведении короткого тестирования на выявление имеющихся склонностей и  спос</w:t>
      </w:r>
      <w:r w:rsidR="0001269D" w:rsidRPr="00BF6C32">
        <w:rPr>
          <w:rFonts w:ascii="Times New Roman" w:hAnsi="Times New Roman" w:cs="Times New Roman"/>
          <w:sz w:val="28"/>
          <w:szCs w:val="28"/>
        </w:rPr>
        <w:t>обностей или отсутствие таковых, наличие интеллекта;</w:t>
      </w:r>
    </w:p>
    <w:p w:rsidR="00A933F1" w:rsidRPr="00BF6C32" w:rsidRDefault="00A933F1" w:rsidP="00632BBE">
      <w:pPr>
        <w:pStyle w:val="a4"/>
        <w:numPr>
          <w:ilvl w:val="0"/>
          <w:numId w:val="3"/>
        </w:numPr>
        <w:tabs>
          <w:tab w:val="center" w:pos="467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>Разъяснение участникам, что такое навыки и компетенции, как они приобретаются, их необходимость. В каких профессиях нужно искать своё место, чтобы быть усп</w:t>
      </w:r>
      <w:r w:rsidR="007A7326" w:rsidRPr="00BF6C32">
        <w:rPr>
          <w:rFonts w:ascii="Times New Roman" w:hAnsi="Times New Roman" w:cs="Times New Roman"/>
          <w:sz w:val="28"/>
          <w:szCs w:val="28"/>
        </w:rPr>
        <w:t>е</w:t>
      </w:r>
      <w:r w:rsidRPr="00BF6C32">
        <w:rPr>
          <w:rFonts w:ascii="Times New Roman" w:hAnsi="Times New Roman" w:cs="Times New Roman"/>
          <w:sz w:val="28"/>
          <w:szCs w:val="28"/>
        </w:rPr>
        <w:t>шным</w:t>
      </w:r>
      <w:r w:rsidR="007A7326" w:rsidRPr="00BF6C32">
        <w:rPr>
          <w:rFonts w:ascii="Times New Roman" w:hAnsi="Times New Roman" w:cs="Times New Roman"/>
          <w:sz w:val="28"/>
          <w:szCs w:val="28"/>
        </w:rPr>
        <w:t>;</w:t>
      </w:r>
    </w:p>
    <w:p w:rsidR="00A933F1" w:rsidRPr="00BF6C32" w:rsidRDefault="00A933F1" w:rsidP="00632BBE">
      <w:pPr>
        <w:pStyle w:val="a4"/>
        <w:numPr>
          <w:ilvl w:val="0"/>
          <w:numId w:val="3"/>
        </w:numPr>
        <w:tabs>
          <w:tab w:val="center" w:pos="467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>Ответы на возникшие вопросы в ходе меро</w:t>
      </w:r>
      <w:r w:rsidR="007A7326" w:rsidRPr="00BF6C32">
        <w:rPr>
          <w:rFonts w:ascii="Times New Roman" w:hAnsi="Times New Roman" w:cs="Times New Roman"/>
          <w:sz w:val="28"/>
          <w:szCs w:val="28"/>
        </w:rPr>
        <w:t>приятия;</w:t>
      </w:r>
    </w:p>
    <w:p w:rsidR="007A7326" w:rsidRPr="00BF6C32" w:rsidRDefault="007A7326" w:rsidP="00632BBE">
      <w:pPr>
        <w:pStyle w:val="a4"/>
        <w:numPr>
          <w:ilvl w:val="0"/>
          <w:numId w:val="3"/>
        </w:numPr>
        <w:tabs>
          <w:tab w:val="center" w:pos="467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 xml:space="preserve">Просмотр финального видеоролика «Выбор </w:t>
      </w:r>
      <w:proofErr w:type="spellStart"/>
      <w:proofErr w:type="gramStart"/>
      <w:r w:rsidRPr="00BF6C32">
        <w:rPr>
          <w:rFonts w:ascii="Times New Roman" w:hAnsi="Times New Roman" w:cs="Times New Roman"/>
          <w:sz w:val="28"/>
          <w:szCs w:val="28"/>
        </w:rPr>
        <w:t>профессии-выбор</w:t>
      </w:r>
      <w:proofErr w:type="spellEnd"/>
      <w:proofErr w:type="gramEnd"/>
      <w:r w:rsidRPr="00BF6C32">
        <w:rPr>
          <w:rFonts w:ascii="Times New Roman" w:hAnsi="Times New Roman" w:cs="Times New Roman"/>
          <w:sz w:val="28"/>
          <w:szCs w:val="28"/>
        </w:rPr>
        <w:t xml:space="preserve"> судьбы»</w:t>
      </w:r>
      <w:r w:rsidR="00491279" w:rsidRPr="00BF6C32">
        <w:rPr>
          <w:rFonts w:ascii="Times New Roman" w:hAnsi="Times New Roman" w:cs="Times New Roman"/>
          <w:sz w:val="28"/>
          <w:szCs w:val="28"/>
        </w:rPr>
        <w:t>, завершение мероприятия</w:t>
      </w:r>
      <w:r w:rsidRPr="00BF6C32">
        <w:rPr>
          <w:rFonts w:ascii="Times New Roman" w:hAnsi="Times New Roman" w:cs="Times New Roman"/>
          <w:sz w:val="28"/>
          <w:szCs w:val="28"/>
        </w:rPr>
        <w:t>;</w:t>
      </w:r>
    </w:p>
    <w:p w:rsidR="00491279" w:rsidRPr="00BF432D" w:rsidRDefault="007A7326" w:rsidP="00063E58">
      <w:pPr>
        <w:pStyle w:val="a4"/>
        <w:numPr>
          <w:ilvl w:val="0"/>
          <w:numId w:val="3"/>
        </w:numPr>
        <w:tabs>
          <w:tab w:val="center" w:pos="4677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F432D">
        <w:rPr>
          <w:rFonts w:ascii="Times New Roman" w:hAnsi="Times New Roman" w:cs="Times New Roman"/>
          <w:sz w:val="28"/>
          <w:szCs w:val="28"/>
        </w:rPr>
        <w:t>Поощрение наиболее активных участников ценными подарками, выдача купонов с  50% скидкой на все развлекательные площадки экстрим парка «Атмосфера» расположенного в ТЦ «</w:t>
      </w:r>
      <w:proofErr w:type="spellStart"/>
      <w:r w:rsidRPr="00BF432D">
        <w:rPr>
          <w:rFonts w:ascii="Times New Roman" w:hAnsi="Times New Roman" w:cs="Times New Roman"/>
          <w:sz w:val="28"/>
          <w:szCs w:val="28"/>
        </w:rPr>
        <w:t>Аэропарк</w:t>
      </w:r>
      <w:proofErr w:type="spellEnd"/>
      <w:r w:rsidRPr="00BF432D">
        <w:rPr>
          <w:rFonts w:ascii="Times New Roman" w:hAnsi="Times New Roman" w:cs="Times New Roman"/>
          <w:sz w:val="28"/>
          <w:szCs w:val="28"/>
        </w:rPr>
        <w:t>». Наиболее интеллектуальные ребята зачисляются в клуб «Профессионал Будущего» с выдачей последним соответствующего нагрудного зна</w:t>
      </w:r>
      <w:r w:rsidR="00504BE3" w:rsidRPr="00BF432D">
        <w:rPr>
          <w:rFonts w:ascii="Times New Roman" w:hAnsi="Times New Roman" w:cs="Times New Roman"/>
          <w:sz w:val="28"/>
          <w:szCs w:val="28"/>
        </w:rPr>
        <w:t>ч</w:t>
      </w:r>
      <w:r w:rsidRPr="00BF432D">
        <w:rPr>
          <w:rFonts w:ascii="Times New Roman" w:hAnsi="Times New Roman" w:cs="Times New Roman"/>
          <w:sz w:val="28"/>
          <w:szCs w:val="28"/>
        </w:rPr>
        <w:t>ка.</w:t>
      </w:r>
    </w:p>
    <w:p w:rsidR="006F4573" w:rsidRPr="00BF6C32" w:rsidRDefault="00063E58" w:rsidP="00BF432D">
      <w:pPr>
        <w:tabs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 xml:space="preserve">     </w:t>
      </w:r>
      <w:r w:rsidR="006F4573" w:rsidRPr="00BF6C32">
        <w:rPr>
          <w:rFonts w:ascii="Times New Roman" w:hAnsi="Times New Roman" w:cs="Times New Roman"/>
          <w:sz w:val="28"/>
          <w:szCs w:val="28"/>
        </w:rPr>
        <w:t>По итогам проведенного мероприятия для каждого учебного учреждения будет изготовлен информационный баннер 2м*1м с изображением профессионалов будущего и отче</w:t>
      </w:r>
      <w:r w:rsidR="00331071">
        <w:rPr>
          <w:rFonts w:ascii="Times New Roman" w:hAnsi="Times New Roman" w:cs="Times New Roman"/>
          <w:sz w:val="28"/>
          <w:szCs w:val="28"/>
        </w:rPr>
        <w:t>том о проведенном мероприятии (</w:t>
      </w:r>
      <w:r w:rsidR="006F4573" w:rsidRPr="00BF6C32">
        <w:rPr>
          <w:rFonts w:ascii="Times New Roman" w:hAnsi="Times New Roman" w:cs="Times New Roman"/>
          <w:sz w:val="28"/>
          <w:szCs w:val="28"/>
        </w:rPr>
        <w:t>репортажная фотосъемка)</w:t>
      </w:r>
      <w:r w:rsidR="00495C11" w:rsidRPr="00BF6C32">
        <w:rPr>
          <w:rFonts w:ascii="Times New Roman" w:hAnsi="Times New Roman" w:cs="Times New Roman"/>
          <w:sz w:val="28"/>
          <w:szCs w:val="28"/>
        </w:rPr>
        <w:t>.</w:t>
      </w:r>
    </w:p>
    <w:p w:rsidR="00495C11" w:rsidRDefault="00063E58" w:rsidP="00BF432D">
      <w:pPr>
        <w:tabs>
          <w:tab w:val="center" w:pos="467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6C32">
        <w:rPr>
          <w:rFonts w:ascii="Times New Roman" w:hAnsi="Times New Roman" w:cs="Times New Roman"/>
          <w:sz w:val="28"/>
          <w:szCs w:val="28"/>
        </w:rPr>
        <w:t xml:space="preserve">     </w:t>
      </w:r>
      <w:r w:rsidR="00495C11" w:rsidRPr="00BF6C32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4E1917" w:rsidRPr="00BF6C32">
        <w:rPr>
          <w:rFonts w:ascii="Times New Roman" w:hAnsi="Times New Roman" w:cs="Times New Roman"/>
          <w:sz w:val="28"/>
          <w:szCs w:val="28"/>
        </w:rPr>
        <w:t xml:space="preserve">услуг за проведенное мероприятие возлагается на родителей. Стоимость участия ребенка в мероприятии всего </w:t>
      </w:r>
      <w:r w:rsidR="00F87D45" w:rsidRPr="00BF6C32">
        <w:rPr>
          <w:rFonts w:ascii="Times New Roman" w:hAnsi="Times New Roman" w:cs="Times New Roman"/>
          <w:sz w:val="28"/>
          <w:szCs w:val="28"/>
        </w:rPr>
        <w:t>150</w:t>
      </w:r>
      <w:r w:rsidR="004E1917" w:rsidRPr="00BF6C32">
        <w:rPr>
          <w:rFonts w:ascii="Times New Roman" w:hAnsi="Times New Roman" w:cs="Times New Roman"/>
          <w:sz w:val="28"/>
          <w:szCs w:val="28"/>
        </w:rPr>
        <w:t xml:space="preserve"> рублей. Помимо этого, родители по желанию, могут заказать изготовление персонального </w:t>
      </w:r>
      <w:proofErr w:type="spellStart"/>
      <w:r w:rsidR="004E1917" w:rsidRPr="00BF6C32">
        <w:rPr>
          <w:rFonts w:ascii="Times New Roman" w:hAnsi="Times New Roman" w:cs="Times New Roman"/>
          <w:sz w:val="28"/>
          <w:szCs w:val="28"/>
        </w:rPr>
        <w:t>фотопланшета</w:t>
      </w:r>
      <w:proofErr w:type="spellEnd"/>
      <w:r w:rsidR="004E1917" w:rsidRPr="00BF6C32">
        <w:rPr>
          <w:rFonts w:ascii="Times New Roman" w:hAnsi="Times New Roman" w:cs="Times New Roman"/>
          <w:sz w:val="28"/>
          <w:szCs w:val="28"/>
        </w:rPr>
        <w:t>, в котором будет содержаться информация о выбранной ребенком профессии и 3 портретных фото в образе «Профессионала будущего»</w:t>
      </w:r>
      <w:r w:rsidR="00CA36F5" w:rsidRPr="00BF6C32">
        <w:rPr>
          <w:rFonts w:ascii="Times New Roman" w:hAnsi="Times New Roman" w:cs="Times New Roman"/>
          <w:sz w:val="28"/>
          <w:szCs w:val="28"/>
        </w:rPr>
        <w:t xml:space="preserve"> (для начальных классов)</w:t>
      </w:r>
      <w:r w:rsidR="004F4567" w:rsidRPr="00BF6C32">
        <w:rPr>
          <w:rFonts w:ascii="Times New Roman" w:hAnsi="Times New Roman" w:cs="Times New Roman"/>
          <w:sz w:val="28"/>
          <w:szCs w:val="28"/>
        </w:rPr>
        <w:t>.</w:t>
      </w:r>
    </w:p>
    <w:p w:rsidR="00843E9F" w:rsidRPr="00843E9F" w:rsidRDefault="00BF432D" w:rsidP="00BF43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68B1">
        <w:rPr>
          <w:rFonts w:ascii="Times New Roman" w:hAnsi="Times New Roman" w:cs="Times New Roman"/>
          <w:sz w:val="28"/>
          <w:szCs w:val="28"/>
        </w:rPr>
        <w:t xml:space="preserve"> </w:t>
      </w:r>
      <w:r w:rsidR="009A68B1" w:rsidRPr="00BF6C32">
        <w:rPr>
          <w:rFonts w:ascii="Times New Roman" w:hAnsi="Times New Roman" w:cs="Times New Roman"/>
          <w:sz w:val="28"/>
          <w:szCs w:val="28"/>
        </w:rPr>
        <w:t>По вопросам организации мероприятий обращаться</w:t>
      </w:r>
      <w:r w:rsidR="009A68B1">
        <w:rPr>
          <w:rFonts w:ascii="Times New Roman" w:hAnsi="Times New Roman" w:cs="Times New Roman"/>
          <w:sz w:val="28"/>
          <w:szCs w:val="28"/>
        </w:rPr>
        <w:t xml:space="preserve"> в компанию «Новый Образ»</w:t>
      </w:r>
      <w:r w:rsidR="004907E6" w:rsidRPr="004907E6">
        <w:rPr>
          <w:rFonts w:ascii="Times New Roman" w:hAnsi="Times New Roman" w:cs="Times New Roman"/>
          <w:sz w:val="28"/>
          <w:szCs w:val="28"/>
        </w:rPr>
        <w:t xml:space="preserve"> 241050 </w:t>
      </w:r>
      <w:r w:rsidR="004907E6">
        <w:rPr>
          <w:rFonts w:ascii="Times New Roman" w:hAnsi="Times New Roman" w:cs="Times New Roman"/>
          <w:sz w:val="28"/>
          <w:szCs w:val="28"/>
        </w:rPr>
        <w:t xml:space="preserve">г. Брянск, ул. </w:t>
      </w:r>
      <w:proofErr w:type="spellStart"/>
      <w:r w:rsidR="004907E6">
        <w:rPr>
          <w:rFonts w:ascii="Times New Roman" w:hAnsi="Times New Roman" w:cs="Times New Roman"/>
          <w:sz w:val="28"/>
          <w:szCs w:val="28"/>
        </w:rPr>
        <w:t>Бежицкая</w:t>
      </w:r>
      <w:proofErr w:type="spellEnd"/>
      <w:r w:rsidR="004907E6">
        <w:rPr>
          <w:rFonts w:ascii="Times New Roman" w:hAnsi="Times New Roman" w:cs="Times New Roman"/>
          <w:sz w:val="28"/>
          <w:szCs w:val="28"/>
        </w:rPr>
        <w:t xml:space="preserve"> 54:</w:t>
      </w:r>
      <w:r w:rsidR="009A68B1">
        <w:rPr>
          <w:rFonts w:ascii="Times New Roman" w:hAnsi="Times New Roman" w:cs="Times New Roman"/>
          <w:sz w:val="28"/>
          <w:szCs w:val="28"/>
        </w:rPr>
        <w:t xml:space="preserve"> тел.</w:t>
      </w:r>
      <w:r w:rsidR="009A68B1" w:rsidRPr="00BF6C32">
        <w:rPr>
          <w:rFonts w:ascii="Times New Roman" w:hAnsi="Times New Roman" w:cs="Times New Roman"/>
          <w:sz w:val="28"/>
          <w:szCs w:val="28"/>
        </w:rPr>
        <w:t xml:space="preserve"> 89778600</w:t>
      </w:r>
      <w:r w:rsidR="009A68B1">
        <w:rPr>
          <w:rFonts w:ascii="Times New Roman" w:hAnsi="Times New Roman" w:cs="Times New Roman"/>
          <w:sz w:val="28"/>
          <w:szCs w:val="28"/>
        </w:rPr>
        <w:t xml:space="preserve">881; </w:t>
      </w:r>
      <w:r w:rsidR="009A68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A68B1" w:rsidRPr="009D7920">
        <w:rPr>
          <w:rFonts w:ascii="Times New Roman" w:hAnsi="Times New Roman" w:cs="Times New Roman"/>
          <w:sz w:val="28"/>
          <w:szCs w:val="28"/>
        </w:rPr>
        <w:t>-</w:t>
      </w:r>
      <w:r w:rsidR="009A68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A68B1">
        <w:rPr>
          <w:rFonts w:ascii="Times New Roman" w:hAnsi="Times New Roman" w:cs="Times New Roman"/>
          <w:sz w:val="28"/>
          <w:szCs w:val="28"/>
        </w:rPr>
        <w:t>:</w:t>
      </w:r>
      <w:r w:rsidR="004907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907E6" w:rsidRPr="00EA5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newimage</w:t>
        </w:r>
        <w:r w:rsidR="004907E6" w:rsidRPr="00EA56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907E6" w:rsidRPr="00EA5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live</w:t>
        </w:r>
        <w:r w:rsidR="004907E6" w:rsidRPr="00EA56D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907E6" w:rsidRPr="00EA5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4907E6" w:rsidRPr="00EA56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907E6" w:rsidRPr="00EA56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907E6">
        <w:rPr>
          <w:rFonts w:ascii="Times New Roman" w:hAnsi="Times New Roman" w:cs="Times New Roman"/>
          <w:sz w:val="28"/>
          <w:szCs w:val="28"/>
        </w:rPr>
        <w:t>;</w:t>
      </w:r>
      <w:r w:rsidR="009D7920">
        <w:rPr>
          <w:rFonts w:ascii="Times New Roman" w:hAnsi="Times New Roman" w:cs="Times New Roman"/>
          <w:sz w:val="28"/>
          <w:szCs w:val="28"/>
        </w:rPr>
        <w:t xml:space="preserve"> </w:t>
      </w:r>
      <w:r w:rsidR="004907E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A6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68B1" w:rsidRPr="00116F1A">
        <w:rPr>
          <w:rFonts w:ascii="Times New Roman" w:hAnsi="Times New Roman" w:cs="Times New Roman"/>
          <w:sz w:val="28"/>
          <w:szCs w:val="28"/>
        </w:rPr>
        <w:t>newimage.tilda.ws</w:t>
      </w:r>
      <w:proofErr w:type="spellEnd"/>
      <w:r w:rsidR="004907E6">
        <w:rPr>
          <w:rFonts w:ascii="Times New Roman" w:hAnsi="Times New Roman" w:cs="Times New Roman"/>
          <w:sz w:val="28"/>
          <w:szCs w:val="28"/>
        </w:rPr>
        <w:t xml:space="preserve"> </w:t>
      </w:r>
      <w:r w:rsidR="004907E6" w:rsidRPr="004907E6">
        <w:rPr>
          <w:rFonts w:ascii="Times New Roman" w:hAnsi="Times New Roman" w:cs="Times New Roman"/>
          <w:sz w:val="28"/>
          <w:szCs w:val="28"/>
        </w:rPr>
        <w:t>.</w:t>
      </w:r>
      <w:r w:rsidR="009A68B1">
        <w:rPr>
          <w:rFonts w:ascii="Times New Roman" w:hAnsi="Times New Roman" w:cs="Times New Roman"/>
          <w:sz w:val="28"/>
          <w:szCs w:val="28"/>
        </w:rPr>
        <w:t xml:space="preserve"> </w:t>
      </w:r>
      <w:r w:rsidR="00843E9F" w:rsidRPr="00843E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3E9F" w:rsidRPr="00843E9F" w:rsidSect="00BF6C32">
      <w:headerReference w:type="default" r:id="rId9"/>
      <w:pgSz w:w="11906" w:h="16838"/>
      <w:pgMar w:top="568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F3" w:rsidRDefault="00620BF3" w:rsidP="00DC7C84">
      <w:pPr>
        <w:spacing w:after="0" w:line="240" w:lineRule="auto"/>
      </w:pPr>
      <w:r>
        <w:separator/>
      </w:r>
    </w:p>
  </w:endnote>
  <w:endnote w:type="continuationSeparator" w:id="0">
    <w:p w:rsidR="00620BF3" w:rsidRDefault="00620BF3" w:rsidP="00DC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F3" w:rsidRDefault="00620BF3" w:rsidP="00DC7C84">
      <w:pPr>
        <w:spacing w:after="0" w:line="240" w:lineRule="auto"/>
      </w:pPr>
      <w:r>
        <w:separator/>
      </w:r>
    </w:p>
  </w:footnote>
  <w:footnote w:type="continuationSeparator" w:id="0">
    <w:p w:rsidR="00620BF3" w:rsidRDefault="00620BF3" w:rsidP="00DC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84" w:rsidRDefault="00DC7C84" w:rsidP="00BF6C32">
    <w:pPr>
      <w:pStyle w:val="a5"/>
    </w:pPr>
  </w:p>
  <w:p w:rsidR="00DC7C84" w:rsidRDefault="00DC7C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908"/>
    <w:multiLevelType w:val="hybridMultilevel"/>
    <w:tmpl w:val="0876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40DF"/>
    <w:multiLevelType w:val="hybridMultilevel"/>
    <w:tmpl w:val="F438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A70F1"/>
    <w:multiLevelType w:val="hybridMultilevel"/>
    <w:tmpl w:val="0572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D9C"/>
    <w:rsid w:val="0001269D"/>
    <w:rsid w:val="00023F2F"/>
    <w:rsid w:val="00031380"/>
    <w:rsid w:val="00032AA5"/>
    <w:rsid w:val="000560F0"/>
    <w:rsid w:val="00062C0D"/>
    <w:rsid w:val="00063E58"/>
    <w:rsid w:val="0006777C"/>
    <w:rsid w:val="00072F12"/>
    <w:rsid w:val="001020B7"/>
    <w:rsid w:val="00116F1A"/>
    <w:rsid w:val="00150BE9"/>
    <w:rsid w:val="00186BB2"/>
    <w:rsid w:val="001F0CCE"/>
    <w:rsid w:val="002A58A5"/>
    <w:rsid w:val="002A5D9C"/>
    <w:rsid w:val="002C1248"/>
    <w:rsid w:val="003235B3"/>
    <w:rsid w:val="00331071"/>
    <w:rsid w:val="0034617A"/>
    <w:rsid w:val="003C756A"/>
    <w:rsid w:val="003D4EF5"/>
    <w:rsid w:val="004802DB"/>
    <w:rsid w:val="00487E5D"/>
    <w:rsid w:val="004907E6"/>
    <w:rsid w:val="00490F64"/>
    <w:rsid w:val="00491279"/>
    <w:rsid w:val="00495C11"/>
    <w:rsid w:val="004A2BDE"/>
    <w:rsid w:val="004E1917"/>
    <w:rsid w:val="004F4567"/>
    <w:rsid w:val="00504BE3"/>
    <w:rsid w:val="00546869"/>
    <w:rsid w:val="005C205A"/>
    <w:rsid w:val="005D6B28"/>
    <w:rsid w:val="0061546B"/>
    <w:rsid w:val="00620BF3"/>
    <w:rsid w:val="00632BBE"/>
    <w:rsid w:val="00634BD2"/>
    <w:rsid w:val="006668A8"/>
    <w:rsid w:val="00667B6E"/>
    <w:rsid w:val="006F4573"/>
    <w:rsid w:val="0070152C"/>
    <w:rsid w:val="0077546B"/>
    <w:rsid w:val="007948CF"/>
    <w:rsid w:val="007A7326"/>
    <w:rsid w:val="00843E9F"/>
    <w:rsid w:val="008B00B8"/>
    <w:rsid w:val="008C702B"/>
    <w:rsid w:val="009549CD"/>
    <w:rsid w:val="009A4A8B"/>
    <w:rsid w:val="009A68B1"/>
    <w:rsid w:val="009D7920"/>
    <w:rsid w:val="009E1BEB"/>
    <w:rsid w:val="009F520B"/>
    <w:rsid w:val="00A05E92"/>
    <w:rsid w:val="00A168B2"/>
    <w:rsid w:val="00A17D0A"/>
    <w:rsid w:val="00A3404F"/>
    <w:rsid w:val="00A541A0"/>
    <w:rsid w:val="00A933F1"/>
    <w:rsid w:val="00A941F0"/>
    <w:rsid w:val="00A95971"/>
    <w:rsid w:val="00AB5ACD"/>
    <w:rsid w:val="00AD089C"/>
    <w:rsid w:val="00AF7F22"/>
    <w:rsid w:val="00B92E33"/>
    <w:rsid w:val="00B965FE"/>
    <w:rsid w:val="00BA5007"/>
    <w:rsid w:val="00BC5495"/>
    <w:rsid w:val="00BF432D"/>
    <w:rsid w:val="00BF6C32"/>
    <w:rsid w:val="00C0105C"/>
    <w:rsid w:val="00C10802"/>
    <w:rsid w:val="00C15C1C"/>
    <w:rsid w:val="00C817AC"/>
    <w:rsid w:val="00C85554"/>
    <w:rsid w:val="00C8646A"/>
    <w:rsid w:val="00CA36F5"/>
    <w:rsid w:val="00CC4AC1"/>
    <w:rsid w:val="00D1399C"/>
    <w:rsid w:val="00D665B3"/>
    <w:rsid w:val="00D91073"/>
    <w:rsid w:val="00D9328F"/>
    <w:rsid w:val="00DA7FD9"/>
    <w:rsid w:val="00DB068B"/>
    <w:rsid w:val="00DB108E"/>
    <w:rsid w:val="00DB5ED7"/>
    <w:rsid w:val="00DC3531"/>
    <w:rsid w:val="00DC7C84"/>
    <w:rsid w:val="00DD44C5"/>
    <w:rsid w:val="00E21975"/>
    <w:rsid w:val="00E34E38"/>
    <w:rsid w:val="00E40FD6"/>
    <w:rsid w:val="00E66B58"/>
    <w:rsid w:val="00EE1FB8"/>
    <w:rsid w:val="00F43FF3"/>
    <w:rsid w:val="00F87D45"/>
    <w:rsid w:val="00F92E3F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0152C"/>
    <w:rPr>
      <w:rFonts w:ascii="Times New Roman" w:eastAsia="Times New Roman" w:hAnsi="Times New Roman" w:cs="Times New Roman"/>
      <w:b/>
      <w:bCs/>
      <w:color w:val="141414"/>
      <w:shd w:val="clear" w:color="auto" w:fill="FFFFFF"/>
    </w:rPr>
  </w:style>
  <w:style w:type="paragraph" w:customStyle="1" w:styleId="10">
    <w:name w:val="Заголовок №1"/>
    <w:basedOn w:val="a"/>
    <w:link w:val="1"/>
    <w:rsid w:val="0070152C"/>
    <w:pPr>
      <w:widowControl w:val="0"/>
      <w:shd w:val="clear" w:color="auto" w:fill="FFFFFF"/>
      <w:spacing w:after="130" w:line="240" w:lineRule="auto"/>
      <w:ind w:left="3480" w:firstLine="10"/>
      <w:outlineLvl w:val="0"/>
    </w:pPr>
    <w:rPr>
      <w:rFonts w:ascii="Times New Roman" w:eastAsia="Times New Roman" w:hAnsi="Times New Roman" w:cs="Times New Roman"/>
      <w:b/>
      <w:bCs/>
      <w:color w:val="141414"/>
    </w:rPr>
  </w:style>
  <w:style w:type="character" w:styleId="a3">
    <w:name w:val="Hyperlink"/>
    <w:basedOn w:val="a0"/>
    <w:uiPriority w:val="99"/>
    <w:unhideWhenUsed/>
    <w:rsid w:val="007015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2E3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C84"/>
  </w:style>
  <w:style w:type="paragraph" w:styleId="a7">
    <w:name w:val="footer"/>
    <w:basedOn w:val="a"/>
    <w:link w:val="a8"/>
    <w:uiPriority w:val="99"/>
    <w:semiHidden/>
    <w:unhideWhenUsed/>
    <w:rsid w:val="00DC7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image.live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1FEC-A1F0-4961-9E65-A75E9FAB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Валерьевна</cp:lastModifiedBy>
  <cp:revision>4</cp:revision>
  <cp:lastPrinted>2018-09-28T12:54:00Z</cp:lastPrinted>
  <dcterms:created xsi:type="dcterms:W3CDTF">2018-09-28T12:41:00Z</dcterms:created>
  <dcterms:modified xsi:type="dcterms:W3CDTF">2018-09-28T12:55:00Z</dcterms:modified>
</cp:coreProperties>
</file>