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D" w:rsidRDefault="00867F7D" w:rsidP="00867F7D">
      <w:pPr>
        <w:pStyle w:val="a3"/>
        <w:shd w:val="clear" w:color="auto" w:fill="FFFFFF"/>
        <w:spacing w:before="0" w:beforeAutospacing="0" w:after="79" w:afterAutospacing="0" w:line="360" w:lineRule="auto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      </w:t>
      </w:r>
      <w:r w:rsidR="00CB6F12">
        <w:rPr>
          <w:rFonts w:ascii="Georgia" w:hAnsi="Georgia"/>
          <w:color w:val="333333"/>
          <w:sz w:val="25"/>
          <w:szCs w:val="25"/>
        </w:rPr>
        <w:t>С учетом потребностей и возможностей личности образовательные программы осваив</w:t>
      </w:r>
      <w:r w:rsidR="003202D4">
        <w:rPr>
          <w:rFonts w:ascii="Georgia" w:hAnsi="Georgia"/>
          <w:color w:val="333333"/>
          <w:sz w:val="25"/>
          <w:szCs w:val="25"/>
        </w:rPr>
        <w:t xml:space="preserve">аются в следующих формах: </w:t>
      </w:r>
      <w:r w:rsidR="003202D4" w:rsidRPr="009B5589">
        <w:rPr>
          <w:rFonts w:ascii="Georgia" w:hAnsi="Georgia"/>
          <w:b/>
          <w:color w:val="333333"/>
          <w:sz w:val="25"/>
          <w:szCs w:val="25"/>
        </w:rPr>
        <w:t xml:space="preserve">очной, </w:t>
      </w:r>
      <w:r w:rsidR="00CB6F12" w:rsidRPr="009B5589">
        <w:rPr>
          <w:rFonts w:ascii="Georgia" w:hAnsi="Georgia"/>
          <w:b/>
          <w:color w:val="333333"/>
          <w:sz w:val="25"/>
          <w:szCs w:val="25"/>
        </w:rPr>
        <w:t xml:space="preserve">в форме семейного </w:t>
      </w:r>
      <w:r w:rsidR="00554055" w:rsidRPr="009B5589">
        <w:rPr>
          <w:rFonts w:ascii="Georgia" w:hAnsi="Georgia"/>
          <w:b/>
          <w:color w:val="333333"/>
          <w:sz w:val="25"/>
          <w:szCs w:val="25"/>
        </w:rPr>
        <w:t>образования, самообразования, экстерната</w:t>
      </w:r>
      <w:r w:rsidR="00554055">
        <w:rPr>
          <w:rFonts w:ascii="Georgia" w:hAnsi="Georgia"/>
          <w:color w:val="333333"/>
          <w:sz w:val="25"/>
          <w:szCs w:val="25"/>
        </w:rPr>
        <w:t xml:space="preserve"> (п.2.12</w:t>
      </w:r>
      <w:r w:rsidR="00CB6F12">
        <w:rPr>
          <w:rFonts w:ascii="Georgia" w:hAnsi="Georgia"/>
          <w:color w:val="333333"/>
          <w:sz w:val="25"/>
          <w:szCs w:val="25"/>
        </w:rPr>
        <w:t xml:space="preserve"> Устава ОУ). </w:t>
      </w:r>
    </w:p>
    <w:p w:rsidR="00867F7D" w:rsidRDefault="00867F7D" w:rsidP="00867F7D">
      <w:pPr>
        <w:pStyle w:val="a3"/>
        <w:shd w:val="clear" w:color="auto" w:fill="FFFFFF"/>
        <w:spacing w:before="0" w:beforeAutospacing="0" w:after="79" w:afterAutospacing="0" w:line="360" w:lineRule="auto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      </w:t>
      </w:r>
      <w:r w:rsidR="00CB6F12">
        <w:rPr>
          <w:rFonts w:ascii="Georgia" w:hAnsi="Georgia"/>
          <w:color w:val="333333"/>
          <w:sz w:val="25"/>
          <w:szCs w:val="25"/>
        </w:rPr>
        <w:t xml:space="preserve">Допускается </w:t>
      </w:r>
      <w:r w:rsidR="00CB6F12" w:rsidRPr="009B5589">
        <w:rPr>
          <w:rFonts w:ascii="Georgia" w:hAnsi="Georgia"/>
          <w:b/>
          <w:color w:val="333333"/>
          <w:sz w:val="25"/>
          <w:szCs w:val="25"/>
        </w:rPr>
        <w:t>сочетание различных форм</w:t>
      </w:r>
      <w:r w:rsidR="00CB6F12">
        <w:rPr>
          <w:rFonts w:ascii="Georgia" w:hAnsi="Georgia"/>
          <w:color w:val="333333"/>
          <w:sz w:val="25"/>
          <w:szCs w:val="25"/>
        </w:rPr>
        <w:t xml:space="preserve"> получения образования. </w:t>
      </w:r>
    </w:p>
    <w:p w:rsidR="00CB6F12" w:rsidRDefault="00867F7D" w:rsidP="00867F7D">
      <w:pPr>
        <w:pStyle w:val="a3"/>
        <w:shd w:val="clear" w:color="auto" w:fill="FFFFFF"/>
        <w:spacing w:before="0" w:beforeAutospacing="0" w:after="79" w:afterAutospacing="0" w:line="360" w:lineRule="auto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      </w:t>
      </w:r>
      <w:r w:rsidR="00CB6F12">
        <w:rPr>
          <w:rFonts w:ascii="Georgia" w:hAnsi="Georgia"/>
          <w:color w:val="333333"/>
          <w:sz w:val="25"/>
          <w:szCs w:val="25"/>
        </w:rPr>
        <w:t xml:space="preserve">Для всех форм получения образования действует единый государственный стандарт. </w:t>
      </w:r>
      <w:r>
        <w:rPr>
          <w:rFonts w:ascii="Georgia" w:hAnsi="Georgia"/>
          <w:color w:val="333333"/>
          <w:sz w:val="25"/>
          <w:szCs w:val="25"/>
        </w:rPr>
        <w:t xml:space="preserve">                      </w:t>
      </w:r>
      <w:r w:rsidR="00CB6F12">
        <w:rPr>
          <w:rFonts w:ascii="Georgia" w:hAnsi="Georgia"/>
          <w:color w:val="333333"/>
          <w:sz w:val="25"/>
          <w:szCs w:val="25"/>
        </w:rPr>
        <w:t xml:space="preserve">Учреждение обеспечивает </w:t>
      </w:r>
      <w:r w:rsidR="00CB6F12" w:rsidRPr="009B5589">
        <w:rPr>
          <w:rFonts w:ascii="Georgia" w:hAnsi="Georgia"/>
          <w:b/>
          <w:color w:val="333333"/>
          <w:sz w:val="25"/>
          <w:szCs w:val="25"/>
        </w:rPr>
        <w:t xml:space="preserve">занятие на дому с </w:t>
      </w:r>
      <w:proofErr w:type="gramStart"/>
      <w:r w:rsidR="00CB6F12" w:rsidRPr="009B5589">
        <w:rPr>
          <w:rFonts w:ascii="Georgia" w:hAnsi="Georgia"/>
          <w:b/>
          <w:color w:val="333333"/>
          <w:sz w:val="25"/>
          <w:szCs w:val="25"/>
        </w:rPr>
        <w:t>обучающимися</w:t>
      </w:r>
      <w:proofErr w:type="gramEnd"/>
      <w:r w:rsidR="00CB6F12">
        <w:rPr>
          <w:rFonts w:ascii="Georgia" w:hAnsi="Georgia"/>
          <w:color w:val="333333"/>
          <w:sz w:val="25"/>
          <w:szCs w:val="25"/>
        </w:rPr>
        <w:t xml:space="preserve"> в соответс</w:t>
      </w:r>
      <w:r w:rsidR="00554055">
        <w:rPr>
          <w:rFonts w:ascii="Georgia" w:hAnsi="Georgia"/>
          <w:color w:val="333333"/>
          <w:sz w:val="25"/>
          <w:szCs w:val="25"/>
        </w:rPr>
        <w:t>т</w:t>
      </w:r>
      <w:r w:rsidR="00CB6F12">
        <w:rPr>
          <w:rFonts w:ascii="Georgia" w:hAnsi="Georgia"/>
          <w:color w:val="333333"/>
          <w:sz w:val="25"/>
          <w:szCs w:val="25"/>
        </w:rPr>
        <w:t>вии с медицинским заключени</w:t>
      </w:r>
      <w:r w:rsidR="00554055">
        <w:rPr>
          <w:rFonts w:ascii="Georgia" w:hAnsi="Georgia"/>
          <w:color w:val="333333"/>
          <w:sz w:val="25"/>
          <w:szCs w:val="25"/>
        </w:rPr>
        <w:t>ем лечебного учреждения (п.2.15</w:t>
      </w:r>
      <w:r w:rsidR="00CB6F12">
        <w:rPr>
          <w:rFonts w:ascii="Georgia" w:hAnsi="Georgia"/>
          <w:color w:val="333333"/>
          <w:sz w:val="25"/>
          <w:szCs w:val="25"/>
        </w:rPr>
        <w:t xml:space="preserve"> Устава ОУ).</w:t>
      </w:r>
    </w:p>
    <w:p w:rsidR="009B0E4B" w:rsidRDefault="009B0E4B" w:rsidP="00867F7D">
      <w:pPr>
        <w:spacing w:line="360" w:lineRule="auto"/>
      </w:pPr>
    </w:p>
    <w:sectPr w:rsidR="009B0E4B" w:rsidSect="00867F7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12"/>
    <w:rsid w:val="00194BDF"/>
    <w:rsid w:val="00223FA2"/>
    <w:rsid w:val="003202D4"/>
    <w:rsid w:val="00554055"/>
    <w:rsid w:val="00867F7D"/>
    <w:rsid w:val="00957A25"/>
    <w:rsid w:val="009B0E4B"/>
    <w:rsid w:val="009B5589"/>
    <w:rsid w:val="00AB3B22"/>
    <w:rsid w:val="00BD49F6"/>
    <w:rsid w:val="00CB6F12"/>
    <w:rsid w:val="00D7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Альвина</cp:lastModifiedBy>
  <cp:revision>8</cp:revision>
  <dcterms:created xsi:type="dcterms:W3CDTF">2015-03-25T18:23:00Z</dcterms:created>
  <dcterms:modified xsi:type="dcterms:W3CDTF">2015-03-27T19:04:00Z</dcterms:modified>
</cp:coreProperties>
</file>